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insideH w:val="single" w:sz="4" w:space="0" w:color="auto"/>
        </w:tblBorders>
        <w:tblLayout w:type="fixed"/>
        <w:tblLook w:val="01E0" w:firstRow="1" w:lastRow="1" w:firstColumn="1" w:lastColumn="1" w:noHBand="0" w:noVBand="0"/>
      </w:tblPr>
      <w:tblGrid>
        <w:gridCol w:w="18"/>
        <w:gridCol w:w="328"/>
        <w:gridCol w:w="17"/>
        <w:gridCol w:w="1575"/>
        <w:gridCol w:w="3561"/>
        <w:gridCol w:w="2799"/>
        <w:gridCol w:w="2700"/>
      </w:tblGrid>
      <w:tr w:rsidR="00F01ADE" w14:paraId="1EECE44D" w14:textId="77777777" w:rsidTr="009B7AD0">
        <w:tc>
          <w:tcPr>
            <w:tcW w:w="10998" w:type="dxa"/>
            <w:gridSpan w:val="7"/>
            <w:tcBorders>
              <w:top w:val="nil"/>
              <w:bottom w:val="nil"/>
            </w:tcBorders>
          </w:tcPr>
          <w:p w14:paraId="42FE77D8" w14:textId="77777777" w:rsidR="00F01ADE" w:rsidRPr="007C185E" w:rsidRDefault="005F0C54" w:rsidP="00F13459">
            <w:pPr>
              <w:pStyle w:val="forms"/>
              <w:tabs>
                <w:tab w:val="right" w:pos="10710"/>
                <w:tab w:val="right" w:pos="14310"/>
              </w:tabs>
            </w:pPr>
            <w:r>
              <w:rPr>
                <w:b/>
                <w:noProof/>
              </w:rPr>
              <mc:AlternateContent>
                <mc:Choice Requires="wps">
                  <w:drawing>
                    <wp:anchor distT="0" distB="0" distL="114300" distR="114300" simplePos="0" relativeHeight="251657728" behindDoc="0" locked="0" layoutInCell="1" allowOverlap="1" wp14:anchorId="62D42362" wp14:editId="7F5E4F46">
                      <wp:simplePos x="0" y="0"/>
                      <wp:positionH relativeFrom="column">
                        <wp:posOffset>5835015</wp:posOffset>
                      </wp:positionH>
                      <wp:positionV relativeFrom="paragraph">
                        <wp:posOffset>-363220</wp:posOffset>
                      </wp:positionV>
                      <wp:extent cx="16002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65097" w14:textId="77777777" w:rsidR="00365CE5" w:rsidRPr="00367705" w:rsidRDefault="00365CE5" w:rsidP="00365CE5">
                                  <w:pPr>
                                    <w:jc w:val="center"/>
                                    <w:rPr>
                                      <w:rFonts w:ascii="Arial" w:hAnsi="Arial" w:cs="Arial"/>
                                      <w:b/>
                                      <w:sz w:val="40"/>
                                      <w:szCs w:val="40"/>
                                    </w:rPr>
                                  </w:pPr>
                                </w:p>
                                <w:p w14:paraId="1AEE6861" w14:textId="77777777" w:rsidR="00365CE5" w:rsidRPr="00367705" w:rsidRDefault="00365CE5" w:rsidP="00365CE5">
                                  <w:pPr>
                                    <w:jc w:val="center"/>
                                    <w:rPr>
                                      <w:rFonts w:ascii="Arial" w:hAnsi="Arial" w:cs="Arial"/>
                                      <w:b/>
                                      <w:sz w:val="48"/>
                                      <w:szCs w:val="48"/>
                                    </w:rPr>
                                  </w:pPr>
                                  <w:r>
                                    <w:rPr>
                                      <w:rFonts w:ascii="Arial" w:hAnsi="Arial" w:cs="Arial"/>
                                      <w:b/>
                                      <w:sz w:val="48"/>
                                      <w:szCs w:val="48"/>
                                    </w:rPr>
                                    <w:t>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42362" id="_x0000_t202" coordsize="21600,21600" o:spt="202" path="m,l,21600r21600,l21600,xe">
                      <v:stroke joinstyle="miter"/>
                      <v:path gradientshapeok="t" o:connecttype="rect"/>
                    </v:shapetype>
                    <v:shape id="Text Box 2" o:spid="_x0000_s1026" type="#_x0000_t202" style="position:absolute;margin-left:459.45pt;margin-top:-28.6pt;width:126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" filled="f" stroked="f">
                      <v:textbox>
                        <w:txbxContent>
                          <w:p w14:paraId="2A265097" w14:textId="77777777" w:rsidR="00365CE5" w:rsidRPr="00367705" w:rsidRDefault="00365CE5" w:rsidP="00365CE5">
                            <w:pPr>
                              <w:jc w:val="center"/>
                              <w:rPr>
                                <w:rFonts w:ascii="Arial" w:hAnsi="Arial" w:cs="Arial"/>
                                <w:b/>
                                <w:sz w:val="40"/>
                                <w:szCs w:val="40"/>
                              </w:rPr>
                            </w:pPr>
                          </w:p>
                          <w:p w14:paraId="1AEE6861" w14:textId="77777777" w:rsidR="00365CE5" w:rsidRPr="00367705" w:rsidRDefault="00365CE5" w:rsidP="00365CE5">
                            <w:pPr>
                              <w:jc w:val="center"/>
                              <w:rPr>
                                <w:rFonts w:ascii="Arial" w:hAnsi="Arial" w:cs="Arial"/>
                                <w:b/>
                                <w:sz w:val="48"/>
                                <w:szCs w:val="48"/>
                              </w:rPr>
                            </w:pPr>
                            <w:r>
                              <w:rPr>
                                <w:rFonts w:ascii="Arial" w:hAnsi="Arial" w:cs="Arial"/>
                                <w:b/>
                                <w:sz w:val="48"/>
                                <w:szCs w:val="48"/>
                              </w:rPr>
                              <w:t>ME</w:t>
                            </w:r>
                          </w:p>
                        </w:txbxContent>
                      </v:textbox>
                    </v:shape>
                  </w:pict>
                </mc:Fallback>
              </mc:AlternateContent>
            </w:r>
            <w:r w:rsidR="00365CE5" w:rsidRPr="007C185E">
              <w:rPr>
                <w:b/>
              </w:rPr>
              <w:t xml:space="preserve">WISCONSIN </w:t>
            </w:r>
            <w:r w:rsidR="00F01ADE" w:rsidRPr="007C185E">
              <w:rPr>
                <w:b/>
              </w:rPr>
              <w:t>DEPARTMENT OF HEALTH SERVICES</w:t>
            </w:r>
          </w:p>
          <w:p w14:paraId="37486346" w14:textId="77777777" w:rsidR="008A71D1" w:rsidRPr="007C185E" w:rsidRDefault="008A71D1" w:rsidP="00414796">
            <w:pPr>
              <w:pStyle w:val="Header"/>
              <w:rPr>
                <w:rFonts w:cs="Arial"/>
              </w:rPr>
            </w:pPr>
            <w:r w:rsidRPr="007C185E">
              <w:rPr>
                <w:rFonts w:cs="Arial"/>
              </w:rPr>
              <w:t>Division of Medicaid Services</w:t>
            </w:r>
          </w:p>
          <w:p w14:paraId="6F154B0B" w14:textId="77777777" w:rsidR="00F01ADE" w:rsidRPr="00F13459" w:rsidRDefault="00B353CD" w:rsidP="007C185E">
            <w:pPr>
              <w:pStyle w:val="forms"/>
              <w:tabs>
                <w:tab w:val="right" w:pos="10170"/>
                <w:tab w:val="right" w:pos="10710"/>
              </w:tabs>
              <w:rPr>
                <w:b/>
                <w:sz w:val="12"/>
              </w:rPr>
            </w:pPr>
            <w:r w:rsidRPr="007C185E">
              <w:t>F</w:t>
            </w:r>
            <w:r w:rsidR="00417AAF" w:rsidRPr="007C185E">
              <w:t>-</w:t>
            </w:r>
            <w:r w:rsidR="003050BF" w:rsidRPr="007C185E">
              <w:t>00</w:t>
            </w:r>
            <w:r w:rsidR="005C7154" w:rsidRPr="007C185E">
              <w:t>295</w:t>
            </w:r>
            <w:r w:rsidR="00F01ADE" w:rsidRPr="007C185E">
              <w:t xml:space="preserve"> (</w:t>
            </w:r>
            <w:r w:rsidR="007C185E" w:rsidRPr="007C185E">
              <w:t>01/2018)</w:t>
            </w:r>
            <w:r w:rsidR="007C185E">
              <w:t xml:space="preserve"> </w:t>
            </w:r>
          </w:p>
        </w:tc>
      </w:tr>
      <w:tr w:rsidR="00F01ADE" w14:paraId="57CE1219" w14:textId="77777777" w:rsidTr="009B7AD0">
        <w:tc>
          <w:tcPr>
            <w:tcW w:w="10998" w:type="dxa"/>
            <w:gridSpan w:val="7"/>
            <w:tcBorders>
              <w:top w:val="nil"/>
              <w:bottom w:val="nil"/>
            </w:tcBorders>
          </w:tcPr>
          <w:p w14:paraId="00FF28D5" w14:textId="77777777" w:rsidR="00F01ADE" w:rsidRPr="0088595C" w:rsidRDefault="003436A3" w:rsidP="00456236">
            <w:pPr>
              <w:spacing w:before="60" w:after="60"/>
              <w:jc w:val="center"/>
              <w:rPr>
                <w:rFonts w:ascii="Arial" w:hAnsi="Arial" w:cs="Arial"/>
                <w:b/>
                <w:sz w:val="24"/>
                <w:szCs w:val="24"/>
              </w:rPr>
            </w:pPr>
            <w:r w:rsidRPr="00F13459">
              <w:rPr>
                <w:rFonts w:ascii="Arial" w:hAnsi="Arial" w:cs="Arial"/>
                <w:b/>
                <w:sz w:val="24"/>
                <w:szCs w:val="24"/>
              </w:rPr>
              <w:t>MEDICAL AND REMEDIAL EXPENSES CHECKLIST</w:t>
            </w:r>
            <w:r w:rsidR="00F62355">
              <w:rPr>
                <w:rFonts w:ascii="Arial" w:hAnsi="Arial" w:cs="Arial"/>
                <w:b/>
                <w:sz w:val="24"/>
                <w:szCs w:val="24"/>
              </w:rPr>
              <w:t xml:space="preserve"> </w:t>
            </w:r>
            <w:r w:rsidR="00456236">
              <w:rPr>
                <w:rFonts w:ascii="Arial" w:hAnsi="Arial" w:cs="Arial"/>
                <w:b/>
                <w:sz w:val="24"/>
                <w:szCs w:val="24"/>
              </w:rPr>
              <w:br/>
            </w:r>
            <w:r w:rsidR="00F62355">
              <w:rPr>
                <w:rFonts w:ascii="Arial" w:hAnsi="Arial" w:cs="Arial"/>
                <w:b/>
                <w:sz w:val="24"/>
                <w:szCs w:val="24"/>
              </w:rPr>
              <w:t>FOR MEDICAID LONG-TERM CARE WAIVER PROGRAMS</w:t>
            </w:r>
          </w:p>
        </w:tc>
      </w:tr>
      <w:tr w:rsidR="003436A3" w14:paraId="4E30648D" w14:textId="77777777" w:rsidTr="009B7AD0">
        <w:tc>
          <w:tcPr>
            <w:tcW w:w="5499" w:type="dxa"/>
            <w:gridSpan w:val="5"/>
            <w:tcBorders>
              <w:top w:val="single" w:sz="4" w:space="0" w:color="auto"/>
              <w:bottom w:val="single" w:sz="4" w:space="0" w:color="auto"/>
              <w:right w:val="single" w:sz="4" w:space="0" w:color="auto"/>
            </w:tcBorders>
          </w:tcPr>
          <w:p w14:paraId="1799350F" w14:textId="77777777" w:rsidR="009B7AD0" w:rsidRPr="00F13459" w:rsidRDefault="009B7AD0" w:rsidP="009B7AD0">
            <w:pPr>
              <w:spacing w:after="40"/>
              <w:rPr>
                <w:rFonts w:ascii="Arial" w:hAnsi="Arial" w:cs="Arial"/>
                <w:sz w:val="20"/>
              </w:rPr>
            </w:pPr>
            <w:r w:rsidRPr="00F13459">
              <w:rPr>
                <w:rFonts w:ascii="Arial" w:hAnsi="Arial" w:cs="Arial"/>
                <w:sz w:val="20"/>
              </w:rPr>
              <w:t>Name – Member</w:t>
            </w:r>
            <w:r>
              <w:rPr>
                <w:rFonts w:ascii="Arial" w:hAnsi="Arial" w:cs="Arial"/>
                <w:sz w:val="20"/>
              </w:rPr>
              <w:t>/Participant</w:t>
            </w:r>
          </w:p>
          <w:bookmarkStart w:id="0" w:name="Text1"/>
          <w:p w14:paraId="6B953592" w14:textId="77777777" w:rsidR="003436A3" w:rsidRPr="00F13459" w:rsidRDefault="009B7AD0" w:rsidP="009B7AD0">
            <w:pPr>
              <w:spacing w:before="40"/>
              <w:rPr>
                <w:rFonts w:ascii="Arial" w:hAnsi="Arial" w:cs="Arial"/>
                <w:sz w:val="20"/>
              </w:rPr>
            </w:pPr>
            <w:r>
              <w:fldChar w:fldCharType="begin">
                <w:ffData>
                  <w:name w:val="Text1"/>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499" w:type="dxa"/>
            <w:gridSpan w:val="2"/>
            <w:tcBorders>
              <w:top w:val="nil"/>
              <w:left w:val="single" w:sz="4" w:space="0" w:color="auto"/>
              <w:bottom w:val="nil"/>
              <w:right w:val="nil"/>
            </w:tcBorders>
          </w:tcPr>
          <w:p w14:paraId="563519EC" w14:textId="77777777" w:rsidR="003436A3" w:rsidRPr="003436A3" w:rsidRDefault="003436A3" w:rsidP="003436A3"/>
        </w:tc>
      </w:tr>
      <w:tr w:rsidR="00BB188A" w:rsidRPr="00B60065" w14:paraId="69E63AFB"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10980" w:type="dxa"/>
            <w:gridSpan w:val="6"/>
            <w:tcBorders>
              <w:top w:val="nil"/>
              <w:left w:val="nil"/>
              <w:bottom w:val="single" w:sz="12" w:space="0" w:color="000000"/>
              <w:right w:val="nil"/>
            </w:tcBorders>
          </w:tcPr>
          <w:p w14:paraId="318E4BB1" w14:textId="77777777" w:rsidR="00C724C0" w:rsidRDefault="00F62355" w:rsidP="009B7AD0">
            <w:pPr>
              <w:spacing w:before="120"/>
              <w:rPr>
                <w:rFonts w:ascii="Arial" w:hAnsi="Arial" w:cs="Arial"/>
                <w:sz w:val="20"/>
              </w:rPr>
            </w:pPr>
            <w:r>
              <w:rPr>
                <w:rFonts w:ascii="Arial" w:hAnsi="Arial" w:cs="Arial"/>
                <w:b/>
                <w:sz w:val="20"/>
              </w:rPr>
              <w:t>PURPOSE</w:t>
            </w:r>
            <w:r w:rsidR="00C724C0" w:rsidRPr="00C724C0">
              <w:rPr>
                <w:rFonts w:ascii="Arial" w:hAnsi="Arial" w:cs="Arial"/>
                <w:b/>
                <w:sz w:val="20"/>
              </w:rPr>
              <w:t>:</w:t>
            </w:r>
            <w:r w:rsidR="00C724C0">
              <w:rPr>
                <w:rFonts w:ascii="Arial" w:hAnsi="Arial" w:cs="Arial"/>
                <w:sz w:val="20"/>
              </w:rPr>
              <w:t xml:space="preserve"> </w:t>
            </w:r>
            <w:r w:rsidR="00A73252">
              <w:rPr>
                <w:rFonts w:ascii="Arial" w:hAnsi="Arial" w:cs="Arial"/>
                <w:sz w:val="20"/>
              </w:rPr>
              <w:t>This form is used to determine any medical and remedial expenses that can be used to reduce a cost share.</w:t>
            </w:r>
            <w:r>
              <w:rPr>
                <w:rFonts w:ascii="Arial" w:hAnsi="Arial" w:cs="Arial"/>
                <w:sz w:val="20"/>
              </w:rPr>
              <w:t xml:space="preserve"> A cost share is the monthly amount you must pay to get long-term care services through Medicaid.</w:t>
            </w:r>
            <w:r w:rsidR="00A73252">
              <w:rPr>
                <w:rFonts w:ascii="Arial" w:hAnsi="Arial" w:cs="Arial"/>
                <w:sz w:val="20"/>
              </w:rPr>
              <w:t xml:space="preserve"> </w:t>
            </w:r>
            <w:r>
              <w:rPr>
                <w:rFonts w:ascii="Arial" w:hAnsi="Arial" w:cs="Arial"/>
                <w:sz w:val="20"/>
              </w:rPr>
              <w:t xml:space="preserve">This </w:t>
            </w:r>
            <w:r w:rsidR="00456236">
              <w:rPr>
                <w:rFonts w:ascii="Arial" w:hAnsi="Arial" w:cs="Arial"/>
                <w:sz w:val="20"/>
              </w:rPr>
              <w:t>includes</w:t>
            </w:r>
            <w:r>
              <w:rPr>
                <w:rFonts w:ascii="Arial" w:hAnsi="Arial" w:cs="Arial"/>
                <w:sz w:val="20"/>
              </w:rPr>
              <w:t xml:space="preserve"> the following Medicaid long-term care programs: </w:t>
            </w:r>
            <w:r w:rsidR="00A73252">
              <w:rPr>
                <w:rFonts w:ascii="Arial" w:hAnsi="Arial" w:cs="Arial"/>
                <w:sz w:val="20"/>
              </w:rPr>
              <w:t xml:space="preserve">Family Care, Family Care Partnership, </w:t>
            </w:r>
            <w:r w:rsidR="00975CE3">
              <w:rPr>
                <w:rFonts w:ascii="Arial" w:hAnsi="Arial" w:cs="Arial"/>
                <w:sz w:val="20"/>
              </w:rPr>
              <w:t>PACE (</w:t>
            </w:r>
            <w:r>
              <w:rPr>
                <w:rFonts w:ascii="Arial" w:hAnsi="Arial" w:cs="Arial"/>
                <w:sz w:val="20"/>
              </w:rPr>
              <w:t>Program of All-Inclusive Care for the Elderly</w:t>
            </w:r>
            <w:r w:rsidR="00975CE3">
              <w:rPr>
                <w:rFonts w:ascii="Arial" w:hAnsi="Arial" w:cs="Arial"/>
                <w:sz w:val="20"/>
              </w:rPr>
              <w:t>)</w:t>
            </w:r>
            <w:r w:rsidR="00A73252">
              <w:rPr>
                <w:rFonts w:ascii="Arial" w:hAnsi="Arial" w:cs="Arial"/>
                <w:sz w:val="20"/>
              </w:rPr>
              <w:t xml:space="preserve">, </w:t>
            </w:r>
            <w:r w:rsidR="00456236">
              <w:rPr>
                <w:rFonts w:ascii="Arial" w:hAnsi="Arial" w:cs="Arial"/>
                <w:sz w:val="20"/>
              </w:rPr>
              <w:t>and</w:t>
            </w:r>
            <w:r w:rsidR="00A73252">
              <w:rPr>
                <w:rFonts w:ascii="Arial" w:hAnsi="Arial" w:cs="Arial"/>
                <w:sz w:val="20"/>
              </w:rPr>
              <w:t xml:space="preserve"> </w:t>
            </w:r>
            <w:r w:rsidR="00975CE3">
              <w:rPr>
                <w:rFonts w:ascii="Arial" w:hAnsi="Arial" w:cs="Arial"/>
                <w:sz w:val="20"/>
              </w:rPr>
              <w:t>IRIS (</w:t>
            </w:r>
            <w:r>
              <w:rPr>
                <w:rFonts w:ascii="Arial" w:hAnsi="Arial" w:cs="Arial"/>
                <w:sz w:val="20"/>
              </w:rPr>
              <w:t>Include, Respect, I Self-Direct</w:t>
            </w:r>
            <w:r w:rsidR="00975CE3">
              <w:rPr>
                <w:rFonts w:ascii="Arial" w:hAnsi="Arial" w:cs="Arial"/>
                <w:sz w:val="20"/>
              </w:rPr>
              <w:t>)</w:t>
            </w:r>
            <w:r w:rsidR="00A73252">
              <w:rPr>
                <w:rFonts w:ascii="Arial" w:hAnsi="Arial" w:cs="Arial"/>
                <w:sz w:val="20"/>
              </w:rPr>
              <w:t>.</w:t>
            </w:r>
          </w:p>
          <w:p w14:paraId="3AFA904E" w14:textId="77777777" w:rsidR="00C724C0" w:rsidRDefault="00F62355" w:rsidP="00975CE3">
            <w:pPr>
              <w:spacing w:before="200"/>
              <w:rPr>
                <w:rFonts w:ascii="Arial" w:hAnsi="Arial" w:cs="Arial"/>
                <w:sz w:val="20"/>
              </w:rPr>
            </w:pPr>
            <w:r w:rsidRPr="00456236">
              <w:rPr>
                <w:rFonts w:ascii="Arial" w:hAnsi="Arial" w:cs="Arial"/>
                <w:b/>
                <w:sz w:val="20"/>
              </w:rPr>
              <w:t>INSTRUCTIONS:</w:t>
            </w:r>
            <w:r>
              <w:rPr>
                <w:rFonts w:ascii="Arial" w:hAnsi="Arial" w:cs="Arial"/>
                <w:sz w:val="20"/>
              </w:rPr>
              <w:t xml:space="preserve"> </w:t>
            </w:r>
            <w:r w:rsidR="00456236">
              <w:rPr>
                <w:rFonts w:ascii="Arial" w:hAnsi="Arial" w:cs="Arial"/>
                <w:sz w:val="20"/>
              </w:rPr>
              <w:t xml:space="preserve">Using the criteria below, </w:t>
            </w:r>
            <w:r w:rsidR="00EF6BF1">
              <w:rPr>
                <w:rFonts w:ascii="Arial" w:hAnsi="Arial" w:cs="Arial"/>
                <w:sz w:val="20"/>
              </w:rPr>
              <w:t xml:space="preserve">the </w:t>
            </w:r>
            <w:r w:rsidR="00975CE3">
              <w:rPr>
                <w:rFonts w:ascii="Arial" w:hAnsi="Arial" w:cs="Arial"/>
                <w:sz w:val="20"/>
              </w:rPr>
              <w:t xml:space="preserve">aging and disability resource center </w:t>
            </w:r>
            <w:r w:rsidR="00940ED1">
              <w:rPr>
                <w:rFonts w:ascii="Arial" w:hAnsi="Arial" w:cs="Arial"/>
                <w:sz w:val="20"/>
              </w:rPr>
              <w:t>counselor</w:t>
            </w:r>
            <w:r w:rsidR="00EF6BF1">
              <w:rPr>
                <w:rFonts w:ascii="Arial" w:hAnsi="Arial" w:cs="Arial"/>
                <w:sz w:val="20"/>
              </w:rPr>
              <w:t>, care manager</w:t>
            </w:r>
            <w:r w:rsidR="00975CE3">
              <w:rPr>
                <w:rFonts w:ascii="Arial" w:hAnsi="Arial" w:cs="Arial"/>
                <w:sz w:val="20"/>
              </w:rPr>
              <w:t>,</w:t>
            </w:r>
            <w:r w:rsidR="00EF6BF1">
              <w:rPr>
                <w:rFonts w:ascii="Arial" w:hAnsi="Arial" w:cs="Arial"/>
                <w:sz w:val="20"/>
              </w:rPr>
              <w:t xml:space="preserve"> or IRIS consultant working with you (the program applicant or participant) </w:t>
            </w:r>
            <w:r w:rsidR="00456236">
              <w:rPr>
                <w:rFonts w:ascii="Arial" w:hAnsi="Arial" w:cs="Arial"/>
                <w:sz w:val="20"/>
              </w:rPr>
              <w:t xml:space="preserve">determine if you have any expenses that can be counted as a medical or remedial expense. Then </w:t>
            </w:r>
            <w:r w:rsidR="00975CE3">
              <w:rPr>
                <w:rFonts w:ascii="Arial" w:hAnsi="Arial" w:cs="Arial"/>
                <w:sz w:val="20"/>
              </w:rPr>
              <w:t xml:space="preserve">the agency staff person </w:t>
            </w:r>
            <w:r w:rsidR="00456236">
              <w:rPr>
                <w:rFonts w:ascii="Arial" w:hAnsi="Arial" w:cs="Arial"/>
                <w:sz w:val="20"/>
              </w:rPr>
              <w:t>enter</w:t>
            </w:r>
            <w:r w:rsidR="00975CE3">
              <w:rPr>
                <w:rFonts w:ascii="Arial" w:hAnsi="Arial" w:cs="Arial"/>
                <w:sz w:val="20"/>
              </w:rPr>
              <w:t>s</w:t>
            </w:r>
            <w:r w:rsidR="00456236">
              <w:rPr>
                <w:rFonts w:ascii="Arial" w:hAnsi="Arial" w:cs="Arial"/>
                <w:sz w:val="20"/>
              </w:rPr>
              <w:t xml:space="preserve"> the amount of the expense in the correct category below to determine all expenses. Once completed, </w:t>
            </w:r>
            <w:r w:rsidR="00EF6BF1">
              <w:rPr>
                <w:rFonts w:ascii="Arial" w:hAnsi="Arial" w:cs="Arial"/>
                <w:sz w:val="20"/>
              </w:rPr>
              <w:t xml:space="preserve">both you and the agency staff person </w:t>
            </w:r>
            <w:r w:rsidR="00456236">
              <w:rPr>
                <w:rFonts w:ascii="Arial" w:hAnsi="Arial" w:cs="Arial"/>
                <w:sz w:val="20"/>
              </w:rPr>
              <w:t xml:space="preserve">sign the form and </w:t>
            </w:r>
            <w:r w:rsidR="00EF6BF1">
              <w:rPr>
                <w:rFonts w:ascii="Arial" w:hAnsi="Arial" w:cs="Arial"/>
                <w:sz w:val="20"/>
              </w:rPr>
              <w:t xml:space="preserve">the staff person </w:t>
            </w:r>
            <w:r w:rsidR="00456236">
              <w:rPr>
                <w:rFonts w:ascii="Arial" w:hAnsi="Arial" w:cs="Arial"/>
                <w:sz w:val="20"/>
              </w:rPr>
              <w:t>submit</w:t>
            </w:r>
            <w:r w:rsidR="00EF6BF1">
              <w:rPr>
                <w:rFonts w:ascii="Arial" w:hAnsi="Arial" w:cs="Arial"/>
                <w:sz w:val="20"/>
              </w:rPr>
              <w:t>s it to the income maintenance agency.</w:t>
            </w:r>
          </w:p>
          <w:p w14:paraId="397ED35B" w14:textId="77777777" w:rsidR="00A74DCA" w:rsidRDefault="00456236" w:rsidP="00975CE3">
            <w:pPr>
              <w:spacing w:before="200"/>
              <w:rPr>
                <w:rFonts w:ascii="Arial" w:hAnsi="Arial" w:cs="Arial"/>
                <w:sz w:val="20"/>
              </w:rPr>
            </w:pPr>
            <w:r w:rsidRPr="0088595C">
              <w:rPr>
                <w:rFonts w:ascii="Arial" w:hAnsi="Arial" w:cs="Arial"/>
                <w:b/>
                <w:sz w:val="20"/>
              </w:rPr>
              <w:t>STEP 1:</w:t>
            </w:r>
            <w:r>
              <w:rPr>
                <w:rFonts w:ascii="Arial" w:hAnsi="Arial" w:cs="Arial"/>
                <w:sz w:val="20"/>
              </w:rPr>
              <w:t xml:space="preserve"> Determine if your expense can be counted as a medical or remedial expense.</w:t>
            </w:r>
            <w:r w:rsidR="00A74DCA">
              <w:rPr>
                <w:rFonts w:ascii="Arial" w:hAnsi="Arial" w:cs="Arial"/>
                <w:sz w:val="20"/>
              </w:rPr>
              <w:t xml:space="preserve"> A list of what cannot be counted is listed on the last page of this form.</w:t>
            </w:r>
          </w:p>
          <w:p w14:paraId="517F2DCA" w14:textId="77777777" w:rsidR="00BB188A" w:rsidRPr="00BB188A" w:rsidRDefault="00BB188A" w:rsidP="00805E93">
            <w:pPr>
              <w:spacing w:before="200" w:after="120"/>
              <w:rPr>
                <w:rFonts w:ascii="Arial" w:hAnsi="Arial" w:cs="Arial"/>
                <w:b/>
                <w:sz w:val="20"/>
              </w:rPr>
            </w:pPr>
            <w:r w:rsidRPr="00293AD6">
              <w:rPr>
                <w:rFonts w:ascii="Arial" w:hAnsi="Arial" w:cs="Arial"/>
                <w:sz w:val="20"/>
              </w:rPr>
              <w:t>To be counte</w:t>
            </w:r>
            <w:r w:rsidR="00293AD6">
              <w:rPr>
                <w:rFonts w:ascii="Arial" w:hAnsi="Arial" w:cs="Arial"/>
                <w:sz w:val="20"/>
              </w:rPr>
              <w:t>d as a</w:t>
            </w:r>
            <w:r w:rsidRPr="00293AD6">
              <w:rPr>
                <w:rFonts w:ascii="Arial" w:hAnsi="Arial" w:cs="Arial"/>
                <w:sz w:val="20"/>
              </w:rPr>
              <w:t xml:space="preserve"> medical</w:t>
            </w:r>
            <w:r w:rsidR="002C7DCC" w:rsidRPr="00293AD6">
              <w:rPr>
                <w:rFonts w:ascii="Arial" w:hAnsi="Arial" w:cs="Arial"/>
                <w:sz w:val="20"/>
              </w:rPr>
              <w:t xml:space="preserve"> or </w:t>
            </w:r>
            <w:r w:rsidRPr="00293AD6">
              <w:rPr>
                <w:rFonts w:ascii="Arial" w:hAnsi="Arial" w:cs="Arial"/>
                <w:sz w:val="20"/>
              </w:rPr>
              <w:t>remedial expense</w:t>
            </w:r>
            <w:r w:rsidR="00A51608">
              <w:rPr>
                <w:rFonts w:ascii="Arial" w:hAnsi="Arial" w:cs="Arial"/>
                <w:b/>
                <w:sz w:val="20"/>
              </w:rPr>
              <w:t xml:space="preserve"> </w:t>
            </w:r>
            <w:r w:rsidR="00293AD6">
              <w:rPr>
                <w:rFonts w:ascii="Arial" w:hAnsi="Arial" w:cs="Arial"/>
                <w:sz w:val="20"/>
              </w:rPr>
              <w:t>a service or item</w:t>
            </w:r>
            <w:r w:rsidR="00A51608" w:rsidRPr="00A51608">
              <w:rPr>
                <w:rFonts w:ascii="Arial" w:hAnsi="Arial" w:cs="Arial"/>
                <w:sz w:val="20"/>
              </w:rPr>
              <w:t xml:space="preserve"> must meet the following criteria</w:t>
            </w:r>
            <w:r w:rsidRPr="00BB188A">
              <w:rPr>
                <w:rFonts w:ascii="Arial" w:hAnsi="Arial" w:cs="Arial"/>
                <w:b/>
                <w:sz w:val="20"/>
              </w:rPr>
              <w:t>:</w:t>
            </w:r>
          </w:p>
          <w:p w14:paraId="170C6F29" w14:textId="77777777" w:rsidR="00293AD6" w:rsidRPr="00293AD6" w:rsidRDefault="00293AD6" w:rsidP="00805E93">
            <w:pPr>
              <w:numPr>
                <w:ilvl w:val="0"/>
                <w:numId w:val="17"/>
              </w:numPr>
              <w:spacing w:after="80"/>
              <w:ind w:left="360"/>
              <w:rPr>
                <w:rFonts w:ascii="Arial" w:hAnsi="Arial" w:cs="Arial"/>
                <w:sz w:val="20"/>
              </w:rPr>
            </w:pPr>
            <w:r w:rsidRPr="00293AD6">
              <w:rPr>
                <w:rFonts w:ascii="Arial" w:hAnsi="Arial" w:cs="Arial"/>
                <w:sz w:val="20"/>
              </w:rPr>
              <w:t>The service or item must meet the definition of a medical or remedial expense.</w:t>
            </w:r>
          </w:p>
          <w:p w14:paraId="53112407" w14:textId="77777777" w:rsidR="00FF02B6" w:rsidRPr="00293AD6" w:rsidRDefault="00293AD6" w:rsidP="00975CE3">
            <w:pPr>
              <w:numPr>
                <w:ilvl w:val="0"/>
                <w:numId w:val="20"/>
              </w:numPr>
              <w:rPr>
                <w:rFonts w:ascii="Arial" w:hAnsi="Arial" w:cs="Arial"/>
                <w:sz w:val="20"/>
              </w:rPr>
            </w:pPr>
            <w:r w:rsidRPr="00293AD6">
              <w:rPr>
                <w:rFonts w:ascii="Arial" w:hAnsi="Arial" w:cs="Arial"/>
                <w:sz w:val="20"/>
              </w:rPr>
              <w:t xml:space="preserve">A </w:t>
            </w:r>
            <w:r w:rsidRPr="00293AD6">
              <w:rPr>
                <w:rFonts w:ascii="Arial" w:hAnsi="Arial" w:cs="Arial"/>
                <w:b/>
                <w:sz w:val="20"/>
              </w:rPr>
              <w:t>m</w:t>
            </w:r>
            <w:r w:rsidR="00A51608" w:rsidRPr="00293AD6">
              <w:rPr>
                <w:rFonts w:ascii="Arial" w:hAnsi="Arial" w:cs="Arial"/>
                <w:b/>
                <w:sz w:val="20"/>
              </w:rPr>
              <w:t>edical expense</w:t>
            </w:r>
            <w:r w:rsidR="00A51608" w:rsidRPr="00293AD6">
              <w:rPr>
                <w:rFonts w:ascii="Arial" w:hAnsi="Arial" w:cs="Arial"/>
                <w:sz w:val="20"/>
              </w:rPr>
              <w:t xml:space="preserve"> </w:t>
            </w:r>
            <w:r w:rsidRPr="00293AD6">
              <w:rPr>
                <w:rFonts w:ascii="Arial" w:hAnsi="Arial" w:cs="Arial"/>
                <w:sz w:val="20"/>
              </w:rPr>
              <w:t>m</w:t>
            </w:r>
            <w:r w:rsidR="00A51608" w:rsidRPr="00293AD6">
              <w:rPr>
                <w:rFonts w:ascii="Arial" w:hAnsi="Arial" w:cs="Arial"/>
                <w:sz w:val="20"/>
              </w:rPr>
              <w:t>ean</w:t>
            </w:r>
            <w:r w:rsidRPr="00293AD6">
              <w:rPr>
                <w:rFonts w:ascii="Arial" w:hAnsi="Arial" w:cs="Arial"/>
                <w:sz w:val="20"/>
              </w:rPr>
              <w:t>s</w:t>
            </w:r>
            <w:r w:rsidR="00A51608" w:rsidRPr="00293AD6">
              <w:rPr>
                <w:rFonts w:ascii="Arial" w:hAnsi="Arial" w:cs="Arial"/>
                <w:sz w:val="20"/>
              </w:rPr>
              <w:t xml:space="preserve"> </w:t>
            </w:r>
            <w:r w:rsidR="00BB188A" w:rsidRPr="00293AD6">
              <w:rPr>
                <w:rFonts w:ascii="Arial" w:hAnsi="Arial" w:cs="Arial"/>
                <w:sz w:val="20"/>
              </w:rPr>
              <w:t xml:space="preserve">a licensed medical practitioner </w:t>
            </w:r>
            <w:r w:rsidR="00A51608" w:rsidRPr="00293AD6">
              <w:rPr>
                <w:rFonts w:ascii="Arial" w:hAnsi="Arial" w:cs="Arial"/>
                <w:sz w:val="20"/>
              </w:rPr>
              <w:t>provided or prescribed an item or service</w:t>
            </w:r>
            <w:r w:rsidR="00A74DCA">
              <w:rPr>
                <w:rFonts w:ascii="Arial" w:hAnsi="Arial" w:cs="Arial"/>
                <w:sz w:val="20"/>
              </w:rPr>
              <w:t xml:space="preserve"> for you</w:t>
            </w:r>
            <w:r w:rsidR="00A51608" w:rsidRPr="00293AD6">
              <w:rPr>
                <w:rFonts w:ascii="Arial" w:hAnsi="Arial" w:cs="Arial"/>
                <w:sz w:val="20"/>
              </w:rPr>
              <w:t xml:space="preserve"> </w:t>
            </w:r>
            <w:r w:rsidR="00BB188A" w:rsidRPr="00293AD6">
              <w:rPr>
                <w:rFonts w:ascii="Arial" w:hAnsi="Arial" w:cs="Arial"/>
                <w:sz w:val="20"/>
              </w:rPr>
              <w:t>to</w:t>
            </w:r>
            <w:r w:rsidR="00FF02B6" w:rsidRPr="00293AD6">
              <w:rPr>
                <w:rFonts w:ascii="Arial" w:hAnsi="Arial" w:cs="Arial"/>
                <w:sz w:val="20"/>
              </w:rPr>
              <w:t>:</w:t>
            </w:r>
            <w:r w:rsidR="00BB188A" w:rsidRPr="00293AD6">
              <w:rPr>
                <w:rFonts w:ascii="Arial" w:hAnsi="Arial" w:cs="Arial"/>
                <w:sz w:val="20"/>
              </w:rPr>
              <w:t xml:space="preserve"> </w:t>
            </w:r>
          </w:p>
          <w:p w14:paraId="539FF9DB" w14:textId="77777777" w:rsidR="00FF02B6" w:rsidRPr="00293AD6" w:rsidRDefault="00FF02B6" w:rsidP="00293AD6">
            <w:pPr>
              <w:numPr>
                <w:ilvl w:val="1"/>
                <w:numId w:val="20"/>
              </w:numPr>
              <w:rPr>
                <w:rFonts w:ascii="Arial" w:hAnsi="Arial" w:cs="Arial"/>
                <w:sz w:val="20"/>
              </w:rPr>
            </w:pPr>
            <w:r w:rsidRPr="00293AD6">
              <w:rPr>
                <w:rFonts w:ascii="Arial" w:hAnsi="Arial" w:cs="Arial"/>
                <w:sz w:val="20"/>
              </w:rPr>
              <w:t>P</w:t>
            </w:r>
            <w:r w:rsidR="00BB188A" w:rsidRPr="00293AD6">
              <w:rPr>
                <w:rFonts w:ascii="Arial" w:hAnsi="Arial" w:cs="Arial"/>
                <w:sz w:val="20"/>
              </w:rPr>
              <w:t xml:space="preserve">revent, diagnose, treat, or cure </w:t>
            </w:r>
            <w:r w:rsidR="00A51608" w:rsidRPr="00293AD6">
              <w:rPr>
                <w:rFonts w:ascii="Arial" w:hAnsi="Arial" w:cs="Arial"/>
                <w:sz w:val="20"/>
              </w:rPr>
              <w:t xml:space="preserve">a </w:t>
            </w:r>
            <w:r w:rsidR="00BB188A" w:rsidRPr="00293AD6">
              <w:rPr>
                <w:rFonts w:ascii="Arial" w:hAnsi="Arial" w:cs="Arial"/>
                <w:sz w:val="20"/>
              </w:rPr>
              <w:t>disease or injury</w:t>
            </w:r>
            <w:r w:rsidRPr="00293AD6">
              <w:rPr>
                <w:rFonts w:ascii="Arial" w:hAnsi="Arial" w:cs="Arial"/>
                <w:sz w:val="20"/>
              </w:rPr>
              <w:t>.</w:t>
            </w:r>
          </w:p>
          <w:p w14:paraId="3B41342E" w14:textId="77777777" w:rsidR="00BB188A" w:rsidRPr="00293AD6" w:rsidRDefault="00FF02B6" w:rsidP="00975CE3">
            <w:pPr>
              <w:numPr>
                <w:ilvl w:val="1"/>
                <w:numId w:val="20"/>
              </w:numPr>
              <w:rPr>
                <w:rFonts w:ascii="Arial" w:hAnsi="Arial" w:cs="Arial"/>
                <w:sz w:val="20"/>
              </w:rPr>
            </w:pPr>
            <w:r w:rsidRPr="00293AD6">
              <w:rPr>
                <w:rFonts w:ascii="Arial" w:hAnsi="Arial" w:cs="Arial"/>
                <w:sz w:val="20"/>
              </w:rPr>
              <w:t>T</w:t>
            </w:r>
            <w:r w:rsidR="00BB188A" w:rsidRPr="00293AD6">
              <w:rPr>
                <w:rFonts w:ascii="Arial" w:hAnsi="Arial" w:cs="Arial"/>
                <w:sz w:val="20"/>
              </w:rPr>
              <w:t xml:space="preserve">reat an </w:t>
            </w:r>
            <w:r w:rsidR="00A51608" w:rsidRPr="00293AD6">
              <w:rPr>
                <w:rFonts w:ascii="Arial" w:hAnsi="Arial" w:cs="Arial"/>
                <w:sz w:val="20"/>
              </w:rPr>
              <w:t xml:space="preserve">affected </w:t>
            </w:r>
            <w:r w:rsidR="00BB188A" w:rsidRPr="00293AD6">
              <w:rPr>
                <w:rFonts w:ascii="Arial" w:hAnsi="Arial" w:cs="Arial"/>
                <w:sz w:val="20"/>
              </w:rPr>
              <w:t xml:space="preserve">part of </w:t>
            </w:r>
            <w:r w:rsidR="00A74DCA">
              <w:rPr>
                <w:rFonts w:ascii="Arial" w:hAnsi="Arial" w:cs="Arial"/>
                <w:sz w:val="20"/>
              </w:rPr>
              <w:t xml:space="preserve">your </w:t>
            </w:r>
            <w:r w:rsidR="00BB188A" w:rsidRPr="00293AD6">
              <w:rPr>
                <w:rFonts w:ascii="Arial" w:hAnsi="Arial" w:cs="Arial"/>
                <w:sz w:val="20"/>
              </w:rPr>
              <w:t>body</w:t>
            </w:r>
            <w:r w:rsidR="00A51608" w:rsidRPr="00293AD6">
              <w:rPr>
                <w:rFonts w:ascii="Arial" w:hAnsi="Arial" w:cs="Arial"/>
                <w:sz w:val="20"/>
              </w:rPr>
              <w:t>.</w:t>
            </w:r>
          </w:p>
          <w:p w14:paraId="4F7B9895" w14:textId="77777777" w:rsidR="00BB188A" w:rsidRPr="00293AD6" w:rsidRDefault="00293AD6" w:rsidP="00805E93">
            <w:pPr>
              <w:numPr>
                <w:ilvl w:val="0"/>
                <w:numId w:val="20"/>
              </w:numPr>
              <w:spacing w:after="80"/>
              <w:rPr>
                <w:rFonts w:ascii="Arial" w:hAnsi="Arial" w:cs="Arial"/>
                <w:sz w:val="20"/>
              </w:rPr>
            </w:pPr>
            <w:r>
              <w:rPr>
                <w:rFonts w:ascii="Arial" w:hAnsi="Arial" w:cs="Arial"/>
                <w:sz w:val="20"/>
              </w:rPr>
              <w:t>A</w:t>
            </w:r>
            <w:r w:rsidR="00FF02B6" w:rsidRPr="00293AD6">
              <w:rPr>
                <w:rFonts w:ascii="Arial" w:hAnsi="Arial" w:cs="Arial"/>
                <w:sz w:val="20"/>
              </w:rPr>
              <w:t xml:space="preserve"> </w:t>
            </w:r>
            <w:r w:rsidR="00FF02B6" w:rsidRPr="00293AD6">
              <w:rPr>
                <w:rFonts w:ascii="Arial" w:hAnsi="Arial" w:cs="Arial"/>
                <w:b/>
                <w:sz w:val="20"/>
              </w:rPr>
              <w:t>r</w:t>
            </w:r>
            <w:r w:rsidR="00A51608" w:rsidRPr="00293AD6">
              <w:rPr>
                <w:rFonts w:ascii="Arial" w:hAnsi="Arial" w:cs="Arial"/>
                <w:b/>
                <w:sz w:val="20"/>
              </w:rPr>
              <w:t>emedial expense</w:t>
            </w:r>
            <w:r w:rsidR="00A51608" w:rsidRPr="00293AD6">
              <w:rPr>
                <w:rFonts w:ascii="Arial" w:hAnsi="Arial" w:cs="Arial"/>
                <w:sz w:val="20"/>
              </w:rPr>
              <w:t xml:space="preserve"> </w:t>
            </w:r>
            <w:r>
              <w:rPr>
                <w:rFonts w:ascii="Arial" w:hAnsi="Arial" w:cs="Arial"/>
                <w:sz w:val="20"/>
              </w:rPr>
              <w:t>m</w:t>
            </w:r>
            <w:r w:rsidR="00FF02B6" w:rsidRPr="00293AD6">
              <w:rPr>
                <w:rFonts w:ascii="Arial" w:hAnsi="Arial" w:cs="Arial"/>
                <w:sz w:val="20"/>
              </w:rPr>
              <w:t>ean</w:t>
            </w:r>
            <w:r>
              <w:rPr>
                <w:rFonts w:ascii="Arial" w:hAnsi="Arial" w:cs="Arial"/>
                <w:sz w:val="20"/>
              </w:rPr>
              <w:t>s</w:t>
            </w:r>
            <w:r w:rsidR="00FF02B6" w:rsidRPr="00293AD6">
              <w:rPr>
                <w:rFonts w:ascii="Arial" w:hAnsi="Arial" w:cs="Arial"/>
                <w:sz w:val="20"/>
              </w:rPr>
              <w:t xml:space="preserve"> it</w:t>
            </w:r>
            <w:r w:rsidR="00BB188A" w:rsidRPr="00293AD6">
              <w:rPr>
                <w:rFonts w:ascii="Arial" w:hAnsi="Arial" w:cs="Arial"/>
                <w:sz w:val="20"/>
              </w:rPr>
              <w:t xml:space="preserve"> </w:t>
            </w:r>
            <w:r w:rsidR="00A74DCA">
              <w:rPr>
                <w:rFonts w:ascii="Arial" w:hAnsi="Arial" w:cs="Arial"/>
                <w:sz w:val="20"/>
              </w:rPr>
              <w:t xml:space="preserve">helps you </w:t>
            </w:r>
            <w:r w:rsidR="00BB188A" w:rsidRPr="00293AD6">
              <w:rPr>
                <w:rFonts w:ascii="Arial" w:hAnsi="Arial" w:cs="Arial"/>
                <w:sz w:val="20"/>
              </w:rPr>
              <w:t>relieve, remed</w:t>
            </w:r>
            <w:r w:rsidR="00A74DCA">
              <w:rPr>
                <w:rFonts w:ascii="Arial" w:hAnsi="Arial" w:cs="Arial"/>
                <w:sz w:val="20"/>
              </w:rPr>
              <w:t>y</w:t>
            </w:r>
            <w:r w:rsidR="00BB188A" w:rsidRPr="00293AD6">
              <w:rPr>
                <w:rFonts w:ascii="Arial" w:hAnsi="Arial" w:cs="Arial"/>
                <w:sz w:val="20"/>
              </w:rPr>
              <w:t>, or reduce a medical or health condition</w:t>
            </w:r>
            <w:r w:rsidR="00FF02B6" w:rsidRPr="00293AD6">
              <w:rPr>
                <w:rFonts w:ascii="Arial" w:hAnsi="Arial" w:cs="Arial"/>
                <w:sz w:val="20"/>
              </w:rPr>
              <w:t>.</w:t>
            </w:r>
          </w:p>
          <w:p w14:paraId="53997E18" w14:textId="77777777" w:rsidR="00BB188A" w:rsidRPr="00BB188A" w:rsidRDefault="00A74DCA" w:rsidP="00975CE3">
            <w:pPr>
              <w:numPr>
                <w:ilvl w:val="0"/>
                <w:numId w:val="17"/>
              </w:numPr>
              <w:spacing w:after="80"/>
              <w:ind w:left="360"/>
              <w:rPr>
                <w:rFonts w:ascii="Arial" w:hAnsi="Arial" w:cs="Arial"/>
                <w:sz w:val="20"/>
              </w:rPr>
            </w:pPr>
            <w:r>
              <w:rPr>
                <w:rFonts w:ascii="Arial" w:hAnsi="Arial" w:cs="Arial"/>
                <w:sz w:val="20"/>
              </w:rPr>
              <w:t>You</w:t>
            </w:r>
            <w:r w:rsidR="00B726AE">
              <w:rPr>
                <w:rFonts w:ascii="Arial" w:hAnsi="Arial" w:cs="Arial"/>
                <w:sz w:val="20"/>
              </w:rPr>
              <w:t xml:space="preserve"> must be legally liable for the expense and paying for it out-of-pocket during the time </w:t>
            </w:r>
            <w:r>
              <w:rPr>
                <w:rFonts w:ascii="Arial" w:hAnsi="Arial" w:cs="Arial"/>
                <w:sz w:val="20"/>
              </w:rPr>
              <w:t>you are</w:t>
            </w:r>
            <w:r w:rsidR="00B726AE">
              <w:rPr>
                <w:rFonts w:ascii="Arial" w:hAnsi="Arial" w:cs="Arial"/>
                <w:sz w:val="20"/>
              </w:rPr>
              <w:t xml:space="preserve"> getting benefits. </w:t>
            </w:r>
            <w:r>
              <w:rPr>
                <w:rFonts w:ascii="Arial" w:hAnsi="Arial" w:cs="Arial"/>
                <w:sz w:val="20"/>
              </w:rPr>
              <w:t>You</w:t>
            </w:r>
            <w:r w:rsidR="00B03A3A">
              <w:rPr>
                <w:rFonts w:ascii="Arial" w:hAnsi="Arial" w:cs="Arial"/>
                <w:sz w:val="20"/>
              </w:rPr>
              <w:t xml:space="preserve"> must verify </w:t>
            </w:r>
            <w:r w:rsidR="0097460F">
              <w:rPr>
                <w:rFonts w:ascii="Arial" w:hAnsi="Arial" w:cs="Arial"/>
                <w:sz w:val="20"/>
              </w:rPr>
              <w:t xml:space="preserve">that you are making </w:t>
            </w:r>
            <w:r w:rsidR="00B03A3A">
              <w:rPr>
                <w:rFonts w:ascii="Arial" w:hAnsi="Arial" w:cs="Arial"/>
                <w:sz w:val="20"/>
              </w:rPr>
              <w:t>payments</w:t>
            </w:r>
            <w:r w:rsidR="00B726AE">
              <w:rPr>
                <w:rFonts w:ascii="Arial" w:hAnsi="Arial" w:cs="Arial"/>
                <w:sz w:val="20"/>
              </w:rPr>
              <w:t>.</w:t>
            </w:r>
          </w:p>
          <w:p w14:paraId="4287431F" w14:textId="77777777" w:rsidR="00BB188A" w:rsidRPr="00BB188A" w:rsidRDefault="00E737F6" w:rsidP="00975CE3">
            <w:pPr>
              <w:numPr>
                <w:ilvl w:val="0"/>
                <w:numId w:val="17"/>
              </w:numPr>
              <w:spacing w:after="80"/>
              <w:ind w:left="360"/>
              <w:rPr>
                <w:rFonts w:ascii="Arial" w:hAnsi="Arial" w:cs="Arial"/>
                <w:sz w:val="20"/>
              </w:rPr>
            </w:pPr>
            <w:r>
              <w:rPr>
                <w:rFonts w:ascii="Arial" w:hAnsi="Arial" w:cs="Arial"/>
                <w:sz w:val="20"/>
              </w:rPr>
              <w:t xml:space="preserve">Another source </w:t>
            </w:r>
            <w:r w:rsidR="00BB188A" w:rsidRPr="00BB188A">
              <w:rPr>
                <w:rFonts w:ascii="Arial" w:hAnsi="Arial" w:cs="Arial"/>
                <w:sz w:val="20"/>
              </w:rPr>
              <w:t xml:space="preserve">will not </w:t>
            </w:r>
            <w:r>
              <w:rPr>
                <w:rFonts w:ascii="Arial" w:hAnsi="Arial" w:cs="Arial"/>
                <w:sz w:val="20"/>
              </w:rPr>
              <w:t xml:space="preserve">pay </w:t>
            </w:r>
            <w:r w:rsidR="00BB188A" w:rsidRPr="00BB188A">
              <w:rPr>
                <w:rFonts w:ascii="Arial" w:hAnsi="Arial" w:cs="Arial"/>
                <w:sz w:val="20"/>
              </w:rPr>
              <w:t xml:space="preserve">or </w:t>
            </w:r>
            <w:r>
              <w:rPr>
                <w:rFonts w:ascii="Arial" w:hAnsi="Arial" w:cs="Arial"/>
                <w:sz w:val="20"/>
              </w:rPr>
              <w:t>pay back the expense.</w:t>
            </w:r>
            <w:r w:rsidR="00BB188A" w:rsidRPr="00BB188A">
              <w:rPr>
                <w:rFonts w:ascii="Arial" w:hAnsi="Arial" w:cs="Arial"/>
                <w:sz w:val="20"/>
              </w:rPr>
              <w:t xml:space="preserve"> </w:t>
            </w:r>
            <w:r>
              <w:rPr>
                <w:rFonts w:ascii="Arial" w:hAnsi="Arial" w:cs="Arial"/>
                <w:sz w:val="20"/>
              </w:rPr>
              <w:t>Examples of other sources include:</w:t>
            </w:r>
            <w:r w:rsidR="00BB188A" w:rsidRPr="00BB188A">
              <w:rPr>
                <w:rFonts w:ascii="Arial" w:hAnsi="Arial" w:cs="Arial"/>
                <w:sz w:val="20"/>
              </w:rPr>
              <w:t xml:space="preserve"> Medicaid (Family Care, Partnership, PACE, or IRIS), Medicare, private health insurance, another public program, or any other third party</w:t>
            </w:r>
            <w:r>
              <w:rPr>
                <w:rFonts w:ascii="Arial" w:hAnsi="Arial" w:cs="Arial"/>
                <w:sz w:val="20"/>
              </w:rPr>
              <w:t>.</w:t>
            </w:r>
            <w:r w:rsidR="00BB188A" w:rsidRPr="00BB188A">
              <w:rPr>
                <w:rFonts w:ascii="Arial" w:hAnsi="Arial" w:cs="Arial"/>
                <w:sz w:val="20"/>
              </w:rPr>
              <w:t xml:space="preserve"> </w:t>
            </w:r>
          </w:p>
          <w:p w14:paraId="5A26E563" w14:textId="77777777" w:rsidR="00CF282E" w:rsidRPr="00AD6D54" w:rsidRDefault="00514FDB" w:rsidP="00DB24F1">
            <w:pPr>
              <w:numPr>
                <w:ilvl w:val="0"/>
                <w:numId w:val="17"/>
              </w:numPr>
              <w:ind w:left="360"/>
              <w:rPr>
                <w:rFonts w:ascii="Arial" w:hAnsi="Arial" w:cs="Arial"/>
                <w:color w:val="000000"/>
                <w:sz w:val="20"/>
              </w:rPr>
            </w:pPr>
            <w:r w:rsidRPr="00AD6D54">
              <w:rPr>
                <w:rFonts w:ascii="Calibri" w:hAnsi="Calibri" w:cs="Calibri"/>
                <w:color w:val="000000"/>
                <w:szCs w:val="22"/>
              </w:rPr>
              <w:t>If the service or item is coverable by the program y</w:t>
            </w:r>
            <w:r w:rsidR="00A74DCA" w:rsidRPr="00AD6D54">
              <w:rPr>
                <w:rFonts w:ascii="Arial" w:hAnsi="Arial" w:cs="Arial"/>
                <w:color w:val="000000"/>
                <w:sz w:val="20"/>
              </w:rPr>
              <w:t>ou</w:t>
            </w:r>
            <w:r w:rsidR="00E737F6" w:rsidRPr="00AD6D54">
              <w:rPr>
                <w:rFonts w:ascii="Arial" w:hAnsi="Arial" w:cs="Arial"/>
                <w:color w:val="000000"/>
                <w:sz w:val="20"/>
              </w:rPr>
              <w:t xml:space="preserve"> must have received a denial from the program </w:t>
            </w:r>
            <w:r w:rsidR="00CF282E" w:rsidRPr="00AD6D54">
              <w:rPr>
                <w:rFonts w:ascii="Arial" w:hAnsi="Arial" w:cs="Arial"/>
                <w:color w:val="000000"/>
                <w:sz w:val="20"/>
              </w:rPr>
              <w:t xml:space="preserve">(Family Care, Partnership, PACE, or IRIS) </w:t>
            </w:r>
            <w:r w:rsidR="00E737F6" w:rsidRPr="00AD6D54">
              <w:rPr>
                <w:rFonts w:ascii="Arial" w:hAnsi="Arial" w:cs="Arial"/>
                <w:color w:val="000000"/>
                <w:sz w:val="20"/>
              </w:rPr>
              <w:t>for the out-of-pocket purchase.</w:t>
            </w:r>
          </w:p>
          <w:p w14:paraId="213ADABD" w14:textId="77777777" w:rsidR="00CF282E" w:rsidRPr="00CF282E" w:rsidRDefault="00A74DCA" w:rsidP="008038D8">
            <w:pPr>
              <w:spacing w:before="200" w:after="120"/>
              <w:rPr>
                <w:rFonts w:ascii="Arial" w:hAnsi="Arial" w:cs="Arial"/>
                <w:sz w:val="20"/>
              </w:rPr>
            </w:pPr>
            <w:r w:rsidRPr="0088595C">
              <w:rPr>
                <w:rFonts w:ascii="Arial" w:hAnsi="Arial" w:cs="Arial"/>
                <w:b/>
                <w:sz w:val="20"/>
              </w:rPr>
              <w:t>STEP 2:</w:t>
            </w:r>
            <w:r>
              <w:rPr>
                <w:rFonts w:ascii="Arial" w:hAnsi="Arial" w:cs="Arial"/>
                <w:sz w:val="20"/>
              </w:rPr>
              <w:t xml:space="preserve"> </w:t>
            </w:r>
            <w:r w:rsidR="00CF282E">
              <w:rPr>
                <w:rFonts w:ascii="Arial" w:hAnsi="Arial" w:cs="Arial"/>
                <w:sz w:val="20"/>
              </w:rPr>
              <w:t>If the se</w:t>
            </w:r>
            <w:r w:rsidR="00CF282E" w:rsidRPr="00975CE3">
              <w:rPr>
                <w:rFonts w:ascii="Arial" w:hAnsi="Arial" w:cs="Arial"/>
                <w:sz w:val="20"/>
              </w:rPr>
              <w:t>rvice or item meets the require</w:t>
            </w:r>
            <w:r w:rsidR="00CF282E">
              <w:rPr>
                <w:rFonts w:ascii="Arial" w:hAnsi="Arial" w:cs="Arial"/>
                <w:sz w:val="20"/>
              </w:rPr>
              <w:t>ments listed above, fill in the dollar amounts below</w:t>
            </w:r>
            <w:r w:rsidR="00DE21D3">
              <w:rPr>
                <w:rFonts w:ascii="Arial" w:hAnsi="Arial" w:cs="Arial"/>
                <w:sz w:val="20"/>
              </w:rPr>
              <w:t xml:space="preserve"> for each expense</w:t>
            </w:r>
            <w:r w:rsidR="00CF282E">
              <w:rPr>
                <w:rFonts w:ascii="Arial" w:hAnsi="Arial" w:cs="Arial"/>
                <w:sz w:val="20"/>
              </w:rPr>
              <w:t>.</w:t>
            </w:r>
          </w:p>
        </w:tc>
      </w:tr>
      <w:tr w:rsidR="003436A3" w:rsidRPr="00B60065" w14:paraId="42AF8FDA"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28" w:type="dxa"/>
            <w:tcBorders>
              <w:top w:val="single" w:sz="12" w:space="0" w:color="000000"/>
              <w:left w:val="nil"/>
              <w:right w:val="nil"/>
            </w:tcBorders>
          </w:tcPr>
          <w:p w14:paraId="4071A379" w14:textId="77777777" w:rsidR="003436A3" w:rsidRPr="009531FC" w:rsidRDefault="003436A3" w:rsidP="00D23D81">
            <w:pPr>
              <w:spacing w:before="60"/>
              <w:jc w:val="right"/>
              <w:rPr>
                <w:rFonts w:ascii="Arial" w:hAnsi="Arial" w:cs="Arial"/>
                <w:sz w:val="20"/>
              </w:rPr>
            </w:pPr>
            <w:r w:rsidRPr="009531FC">
              <w:rPr>
                <w:rFonts w:ascii="Arial" w:hAnsi="Arial" w:cs="Arial"/>
                <w:sz w:val="20"/>
              </w:rPr>
              <w:t>$</w:t>
            </w:r>
          </w:p>
        </w:tc>
        <w:bookmarkStart w:id="1" w:name="Text2"/>
        <w:tc>
          <w:tcPr>
            <w:tcW w:w="1592" w:type="dxa"/>
            <w:gridSpan w:val="2"/>
            <w:tcBorders>
              <w:top w:val="single" w:sz="12" w:space="0" w:color="000000"/>
              <w:left w:val="nil"/>
            </w:tcBorders>
          </w:tcPr>
          <w:p w14:paraId="62992F33" w14:textId="77777777" w:rsidR="003436A3" w:rsidRPr="00B60065" w:rsidRDefault="003436A3" w:rsidP="00BB188A">
            <w:pPr>
              <w:spacing w:before="60"/>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9060" w:type="dxa"/>
            <w:gridSpan w:val="3"/>
            <w:tcBorders>
              <w:top w:val="single" w:sz="12" w:space="0" w:color="000000"/>
              <w:right w:val="nil"/>
            </w:tcBorders>
            <w:vAlign w:val="center"/>
          </w:tcPr>
          <w:p w14:paraId="29B493FE" w14:textId="77777777" w:rsidR="00CF282E" w:rsidRPr="00DE21D3" w:rsidRDefault="00EF1B5F" w:rsidP="009531FC">
            <w:pPr>
              <w:rPr>
                <w:rFonts w:ascii="Arial" w:hAnsi="Arial" w:cs="Arial"/>
                <w:b/>
                <w:sz w:val="20"/>
              </w:rPr>
            </w:pPr>
            <w:r w:rsidRPr="00DE21D3">
              <w:rPr>
                <w:rFonts w:ascii="Arial" w:hAnsi="Arial" w:cs="Arial"/>
                <w:b/>
                <w:sz w:val="20"/>
              </w:rPr>
              <w:t xml:space="preserve">Health </w:t>
            </w:r>
            <w:r w:rsidR="00CF282E" w:rsidRPr="00DE21D3">
              <w:rPr>
                <w:rFonts w:ascii="Arial" w:hAnsi="Arial" w:cs="Arial"/>
                <w:b/>
                <w:sz w:val="20"/>
              </w:rPr>
              <w:t>I</w:t>
            </w:r>
            <w:r w:rsidRPr="00DE21D3">
              <w:rPr>
                <w:rFonts w:ascii="Arial" w:hAnsi="Arial" w:cs="Arial"/>
                <w:b/>
                <w:sz w:val="20"/>
              </w:rPr>
              <w:t>nsurance</w:t>
            </w:r>
          </w:p>
          <w:p w14:paraId="0F9E304C" w14:textId="77777777" w:rsidR="003436A3" w:rsidRPr="00B60065" w:rsidRDefault="00DE21D3" w:rsidP="00DE21D3">
            <w:pPr>
              <w:rPr>
                <w:rFonts w:ascii="Arial" w:hAnsi="Arial" w:cs="Arial"/>
                <w:sz w:val="20"/>
              </w:rPr>
            </w:pPr>
            <w:r>
              <w:rPr>
                <w:rFonts w:ascii="Arial" w:hAnsi="Arial" w:cs="Arial"/>
                <w:sz w:val="20"/>
              </w:rPr>
              <w:t xml:space="preserve">Include any expenses for </w:t>
            </w:r>
            <w:r w:rsidR="00EF1B5F" w:rsidRPr="00EF1B5F">
              <w:rPr>
                <w:rFonts w:ascii="Arial" w:hAnsi="Arial" w:cs="Arial"/>
                <w:sz w:val="20"/>
              </w:rPr>
              <w:t>deductibles, copayments, coinsurance, including services covered by Medicaid, Medicare, or any other public or private health insurance.</w:t>
            </w:r>
            <w:r w:rsidR="00D34386">
              <w:rPr>
                <w:rFonts w:ascii="Arial" w:hAnsi="Arial" w:cs="Arial"/>
                <w:sz w:val="20"/>
              </w:rPr>
              <w:t xml:space="preserve"> </w:t>
            </w:r>
            <w:r w:rsidR="00EF1B5F" w:rsidRPr="00EF1B5F">
              <w:rPr>
                <w:rFonts w:ascii="Arial" w:hAnsi="Arial" w:cs="Arial"/>
                <w:sz w:val="20"/>
              </w:rPr>
              <w:t>Do not count any cost share required for this program.</w:t>
            </w:r>
          </w:p>
        </w:tc>
      </w:tr>
      <w:tr w:rsidR="003436A3" w:rsidRPr="00B60065" w14:paraId="7EC0C06C"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28" w:type="dxa"/>
            <w:tcBorders>
              <w:left w:val="nil"/>
              <w:right w:val="nil"/>
            </w:tcBorders>
          </w:tcPr>
          <w:p w14:paraId="642E7988" w14:textId="77777777"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92" w:type="dxa"/>
            <w:gridSpan w:val="2"/>
            <w:tcBorders>
              <w:left w:val="nil"/>
            </w:tcBorders>
          </w:tcPr>
          <w:p w14:paraId="65F9405A" w14:textId="77777777" w:rsidR="003436A3" w:rsidRPr="00B60065" w:rsidRDefault="00BB188A" w:rsidP="00BB188A">
            <w:pPr>
              <w:spacing w:before="60"/>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2626B6C1" w14:textId="77777777" w:rsidR="00DE21D3" w:rsidRPr="00DE21D3" w:rsidRDefault="00DE21D3" w:rsidP="004276FA">
            <w:pPr>
              <w:rPr>
                <w:rFonts w:ascii="Arial" w:hAnsi="Arial" w:cs="Arial"/>
                <w:b/>
                <w:sz w:val="20"/>
              </w:rPr>
            </w:pPr>
            <w:r>
              <w:rPr>
                <w:rFonts w:ascii="Arial" w:hAnsi="Arial" w:cs="Arial"/>
                <w:b/>
                <w:sz w:val="20"/>
              </w:rPr>
              <w:t>Unpaid</w:t>
            </w:r>
            <w:r w:rsidRPr="00DE21D3">
              <w:rPr>
                <w:rFonts w:ascii="Arial" w:hAnsi="Arial" w:cs="Arial"/>
                <w:b/>
                <w:sz w:val="20"/>
              </w:rPr>
              <w:t xml:space="preserve"> Medical</w:t>
            </w:r>
            <w:r w:rsidR="000C1FD1">
              <w:rPr>
                <w:rFonts w:ascii="Arial" w:hAnsi="Arial" w:cs="Arial"/>
                <w:b/>
                <w:sz w:val="20"/>
              </w:rPr>
              <w:t>/Remedial</w:t>
            </w:r>
            <w:r w:rsidRPr="00DE21D3">
              <w:rPr>
                <w:rFonts w:ascii="Arial" w:hAnsi="Arial" w:cs="Arial"/>
                <w:b/>
                <w:sz w:val="20"/>
              </w:rPr>
              <w:t xml:space="preserve"> Bills</w:t>
            </w:r>
          </w:p>
          <w:p w14:paraId="363DDFD5" w14:textId="77777777" w:rsidR="003436A3" w:rsidRPr="00B60065" w:rsidRDefault="00EF1B5F" w:rsidP="001816D3">
            <w:pPr>
              <w:rPr>
                <w:rFonts w:ascii="Arial" w:hAnsi="Arial" w:cs="Arial"/>
                <w:sz w:val="20"/>
              </w:rPr>
            </w:pPr>
            <w:r w:rsidRPr="00EF1B5F">
              <w:rPr>
                <w:rFonts w:ascii="Arial" w:hAnsi="Arial" w:cs="Arial"/>
                <w:sz w:val="20"/>
              </w:rPr>
              <w:t xml:space="preserve">Payments </w:t>
            </w:r>
            <w:r w:rsidR="00DE21D3">
              <w:rPr>
                <w:rFonts w:ascii="Arial" w:hAnsi="Arial" w:cs="Arial"/>
                <w:sz w:val="20"/>
              </w:rPr>
              <w:t>for</w:t>
            </w:r>
            <w:r w:rsidRPr="00EF1B5F">
              <w:rPr>
                <w:rFonts w:ascii="Arial" w:hAnsi="Arial" w:cs="Arial"/>
                <w:sz w:val="20"/>
              </w:rPr>
              <w:t xml:space="preserve"> </w:t>
            </w:r>
            <w:r w:rsidR="00DE21D3">
              <w:rPr>
                <w:rFonts w:ascii="Arial" w:hAnsi="Arial" w:cs="Arial"/>
                <w:sz w:val="20"/>
              </w:rPr>
              <w:t>unpaid</w:t>
            </w:r>
            <w:r w:rsidRPr="00EF1B5F">
              <w:rPr>
                <w:rFonts w:ascii="Arial" w:hAnsi="Arial" w:cs="Arial"/>
                <w:sz w:val="20"/>
              </w:rPr>
              <w:t xml:space="preserve"> bills </w:t>
            </w:r>
            <w:r w:rsidR="000C1FD1">
              <w:rPr>
                <w:rFonts w:ascii="Arial" w:hAnsi="Arial" w:cs="Arial"/>
                <w:sz w:val="20"/>
              </w:rPr>
              <w:t xml:space="preserve">for medical or countable remedial services/items </w:t>
            </w:r>
            <w:r w:rsidR="0097460F">
              <w:rPr>
                <w:rFonts w:ascii="Arial" w:hAnsi="Arial" w:cs="Arial"/>
                <w:sz w:val="20"/>
              </w:rPr>
              <w:t xml:space="preserve">received by you that </w:t>
            </w:r>
            <w:r w:rsidR="00AA4260">
              <w:rPr>
                <w:rFonts w:ascii="Arial" w:hAnsi="Arial" w:cs="Arial"/>
                <w:sz w:val="20"/>
              </w:rPr>
              <w:t xml:space="preserve">you are </w:t>
            </w:r>
            <w:r w:rsidR="00DE21D3">
              <w:rPr>
                <w:rFonts w:ascii="Arial" w:hAnsi="Arial" w:cs="Arial"/>
                <w:sz w:val="20"/>
              </w:rPr>
              <w:t>liable for</w:t>
            </w:r>
            <w:r w:rsidRPr="00EF1B5F">
              <w:rPr>
                <w:rFonts w:ascii="Arial" w:hAnsi="Arial" w:cs="Arial"/>
                <w:sz w:val="20"/>
              </w:rPr>
              <w:t xml:space="preserve"> and </w:t>
            </w:r>
            <w:r w:rsidR="0035240B">
              <w:rPr>
                <w:rFonts w:ascii="Arial" w:hAnsi="Arial" w:cs="Arial"/>
                <w:sz w:val="20"/>
              </w:rPr>
              <w:t xml:space="preserve">that are </w:t>
            </w:r>
            <w:r w:rsidRPr="00EF1B5F">
              <w:rPr>
                <w:rFonts w:ascii="Arial" w:hAnsi="Arial" w:cs="Arial"/>
                <w:sz w:val="20"/>
              </w:rPr>
              <w:t xml:space="preserve">not paid </w:t>
            </w:r>
            <w:r w:rsidR="00DE21D3">
              <w:rPr>
                <w:rFonts w:ascii="Arial" w:hAnsi="Arial" w:cs="Arial"/>
                <w:sz w:val="20"/>
              </w:rPr>
              <w:t xml:space="preserve">for </w:t>
            </w:r>
            <w:r w:rsidRPr="00EF1B5F">
              <w:rPr>
                <w:rFonts w:ascii="Arial" w:hAnsi="Arial" w:cs="Arial"/>
                <w:sz w:val="20"/>
              </w:rPr>
              <w:t>by any other source</w:t>
            </w:r>
            <w:r>
              <w:rPr>
                <w:rFonts w:ascii="Arial" w:hAnsi="Arial" w:cs="Arial"/>
                <w:sz w:val="20"/>
              </w:rPr>
              <w:t>.</w:t>
            </w:r>
          </w:p>
        </w:tc>
      </w:tr>
      <w:tr w:rsidR="003436A3" w:rsidRPr="00B60065" w14:paraId="33FBE2FC"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28" w:type="dxa"/>
            <w:tcBorders>
              <w:left w:val="nil"/>
              <w:right w:val="nil"/>
            </w:tcBorders>
          </w:tcPr>
          <w:p w14:paraId="43A2EB77" w14:textId="77777777"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92" w:type="dxa"/>
            <w:gridSpan w:val="2"/>
            <w:tcBorders>
              <w:left w:val="nil"/>
            </w:tcBorders>
          </w:tcPr>
          <w:p w14:paraId="5C30145D" w14:textId="77777777" w:rsidR="003436A3" w:rsidRPr="00B60065" w:rsidRDefault="003436A3" w:rsidP="00BB188A">
            <w:pPr>
              <w:spacing w:before="60"/>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3B8A0F59" w14:textId="77777777" w:rsidR="00DE21D3" w:rsidRPr="0088595C" w:rsidRDefault="00EF1B5F" w:rsidP="005F2A77">
            <w:pPr>
              <w:rPr>
                <w:rFonts w:ascii="Arial" w:hAnsi="Arial" w:cs="Arial"/>
                <w:b/>
                <w:sz w:val="20"/>
              </w:rPr>
            </w:pPr>
            <w:r w:rsidRPr="0088595C">
              <w:rPr>
                <w:rFonts w:ascii="Arial" w:hAnsi="Arial" w:cs="Arial"/>
                <w:b/>
                <w:sz w:val="20"/>
              </w:rPr>
              <w:t xml:space="preserve">Dental </w:t>
            </w:r>
            <w:r w:rsidR="00DE21D3" w:rsidRPr="0088595C">
              <w:rPr>
                <w:rFonts w:ascii="Arial" w:hAnsi="Arial" w:cs="Arial"/>
                <w:b/>
                <w:sz w:val="20"/>
              </w:rPr>
              <w:t>C</w:t>
            </w:r>
            <w:r w:rsidRPr="0088595C">
              <w:rPr>
                <w:rFonts w:ascii="Arial" w:hAnsi="Arial" w:cs="Arial"/>
                <w:b/>
                <w:sz w:val="20"/>
              </w:rPr>
              <w:t xml:space="preserve">are </w:t>
            </w:r>
          </w:p>
          <w:p w14:paraId="3A7BA1D3" w14:textId="77777777" w:rsidR="003436A3" w:rsidRPr="00B60065" w:rsidRDefault="00DE21D3" w:rsidP="001816D3">
            <w:pPr>
              <w:rPr>
                <w:rFonts w:ascii="Arial" w:hAnsi="Arial" w:cs="Arial"/>
                <w:sz w:val="20"/>
              </w:rPr>
            </w:pPr>
            <w:r>
              <w:rPr>
                <w:rFonts w:ascii="Arial" w:hAnsi="Arial" w:cs="Arial"/>
                <w:sz w:val="20"/>
              </w:rPr>
              <w:t xml:space="preserve">For </w:t>
            </w:r>
            <w:r w:rsidR="00EF1B5F" w:rsidRPr="00EF1B5F">
              <w:rPr>
                <w:rFonts w:ascii="Arial" w:hAnsi="Arial" w:cs="Arial"/>
                <w:sz w:val="20"/>
              </w:rPr>
              <w:t xml:space="preserve">services not covered for </w:t>
            </w:r>
            <w:r w:rsidR="00AA4260">
              <w:rPr>
                <w:rFonts w:ascii="Arial" w:hAnsi="Arial" w:cs="Arial"/>
                <w:sz w:val="20"/>
              </w:rPr>
              <w:t xml:space="preserve">you </w:t>
            </w:r>
            <w:r w:rsidR="00EF1B5F" w:rsidRPr="00EF1B5F">
              <w:rPr>
                <w:rFonts w:ascii="Arial" w:hAnsi="Arial" w:cs="Arial"/>
                <w:sz w:val="20"/>
              </w:rPr>
              <w:t xml:space="preserve">by Medicaid (including Family Care, Partnership, PACE, or IRIS), Medicare, private health insurance, another public program, or any other third party payer. Services which are only intended to improve </w:t>
            </w:r>
            <w:r w:rsidR="00AA4260">
              <w:rPr>
                <w:rFonts w:ascii="Arial" w:hAnsi="Arial" w:cs="Arial"/>
                <w:sz w:val="20"/>
              </w:rPr>
              <w:t xml:space="preserve">your </w:t>
            </w:r>
            <w:r w:rsidR="00EF1B5F" w:rsidRPr="00EF1B5F">
              <w:rPr>
                <w:rFonts w:ascii="Arial" w:hAnsi="Arial" w:cs="Arial"/>
                <w:sz w:val="20"/>
              </w:rPr>
              <w:t>appearance may not be counted</w:t>
            </w:r>
            <w:r w:rsidR="00EF1B5F">
              <w:rPr>
                <w:rFonts w:ascii="Arial" w:hAnsi="Arial" w:cs="Arial"/>
                <w:sz w:val="20"/>
              </w:rPr>
              <w:t>.</w:t>
            </w:r>
          </w:p>
        </w:tc>
      </w:tr>
      <w:tr w:rsidR="003436A3" w:rsidRPr="00B60065" w14:paraId="04E034C4"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28" w:type="dxa"/>
            <w:tcBorders>
              <w:left w:val="nil"/>
              <w:right w:val="nil"/>
            </w:tcBorders>
          </w:tcPr>
          <w:p w14:paraId="613FB463" w14:textId="77777777"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92" w:type="dxa"/>
            <w:gridSpan w:val="2"/>
            <w:tcBorders>
              <w:left w:val="nil"/>
            </w:tcBorders>
          </w:tcPr>
          <w:p w14:paraId="63F827CF" w14:textId="77777777" w:rsidR="003436A3" w:rsidRPr="00B60065" w:rsidRDefault="003436A3" w:rsidP="00BB188A">
            <w:pPr>
              <w:spacing w:before="60"/>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421C14FA" w14:textId="77777777" w:rsidR="00DE21D3" w:rsidRPr="0088595C" w:rsidRDefault="00EF1B5F" w:rsidP="00A07A20">
            <w:pPr>
              <w:rPr>
                <w:rFonts w:ascii="Arial" w:hAnsi="Arial" w:cs="Arial"/>
                <w:b/>
                <w:sz w:val="20"/>
              </w:rPr>
            </w:pPr>
            <w:r w:rsidRPr="0088595C">
              <w:rPr>
                <w:rFonts w:ascii="Arial" w:hAnsi="Arial" w:cs="Arial"/>
                <w:b/>
                <w:sz w:val="20"/>
              </w:rPr>
              <w:t>Vis</w:t>
            </w:r>
            <w:r w:rsidR="0044301C">
              <w:rPr>
                <w:rFonts w:ascii="Arial" w:hAnsi="Arial" w:cs="Arial"/>
                <w:b/>
                <w:sz w:val="20"/>
              </w:rPr>
              <w:t>i</w:t>
            </w:r>
            <w:r w:rsidRPr="0088595C">
              <w:rPr>
                <w:rFonts w:ascii="Arial" w:hAnsi="Arial" w:cs="Arial"/>
                <w:b/>
                <w:sz w:val="20"/>
              </w:rPr>
              <w:t xml:space="preserve">on </w:t>
            </w:r>
            <w:r w:rsidR="00DE21D3" w:rsidRPr="0088595C">
              <w:rPr>
                <w:rFonts w:ascii="Arial" w:hAnsi="Arial" w:cs="Arial"/>
                <w:b/>
                <w:sz w:val="20"/>
              </w:rPr>
              <w:t>C</w:t>
            </w:r>
            <w:r w:rsidRPr="0088595C">
              <w:rPr>
                <w:rFonts w:ascii="Arial" w:hAnsi="Arial" w:cs="Arial"/>
                <w:b/>
                <w:sz w:val="20"/>
              </w:rPr>
              <w:t xml:space="preserve">are </w:t>
            </w:r>
          </w:p>
          <w:p w14:paraId="4A5DA06C" w14:textId="77777777" w:rsidR="003436A3" w:rsidRPr="00B60065" w:rsidRDefault="00DE21D3" w:rsidP="001816D3">
            <w:pPr>
              <w:rPr>
                <w:rFonts w:ascii="Arial" w:hAnsi="Arial" w:cs="Arial"/>
                <w:sz w:val="20"/>
              </w:rPr>
            </w:pPr>
            <w:r>
              <w:rPr>
                <w:rFonts w:ascii="Arial" w:hAnsi="Arial" w:cs="Arial"/>
                <w:sz w:val="20"/>
              </w:rPr>
              <w:t>P</w:t>
            </w:r>
            <w:r w:rsidR="00EF1B5F" w:rsidRPr="00EF1B5F">
              <w:rPr>
                <w:rFonts w:ascii="Arial" w:hAnsi="Arial" w:cs="Arial"/>
                <w:sz w:val="20"/>
              </w:rPr>
              <w:t xml:space="preserve">roducts and services for </w:t>
            </w:r>
            <w:r w:rsidR="00AA4260">
              <w:rPr>
                <w:rFonts w:ascii="Arial" w:hAnsi="Arial" w:cs="Arial"/>
                <w:sz w:val="20"/>
              </w:rPr>
              <w:t xml:space="preserve">you </w:t>
            </w:r>
            <w:r w:rsidR="00EF1B5F" w:rsidRPr="00EF1B5F">
              <w:rPr>
                <w:rFonts w:ascii="Arial" w:hAnsi="Arial" w:cs="Arial"/>
                <w:sz w:val="20"/>
              </w:rPr>
              <w:t>including eye exams, prescription eyeglasses</w:t>
            </w:r>
            <w:r>
              <w:rPr>
                <w:rFonts w:ascii="Arial" w:hAnsi="Arial" w:cs="Arial"/>
                <w:sz w:val="20"/>
              </w:rPr>
              <w:t>,</w:t>
            </w:r>
            <w:r w:rsidR="00EF1B5F" w:rsidRPr="00EF1B5F">
              <w:rPr>
                <w:rFonts w:ascii="Arial" w:hAnsi="Arial" w:cs="Arial"/>
                <w:sz w:val="20"/>
              </w:rPr>
              <w:t xml:space="preserve"> prescription sunglasses, contact lenses</w:t>
            </w:r>
            <w:r>
              <w:rPr>
                <w:rFonts w:ascii="Arial" w:hAnsi="Arial" w:cs="Arial"/>
                <w:sz w:val="20"/>
              </w:rPr>
              <w:t>,</w:t>
            </w:r>
            <w:r w:rsidR="00EF1B5F" w:rsidRPr="00EF1B5F">
              <w:rPr>
                <w:rFonts w:ascii="Arial" w:hAnsi="Arial" w:cs="Arial"/>
                <w:sz w:val="20"/>
              </w:rPr>
              <w:t xml:space="preserve"> and contact lens cleaning supplies. Count only to the extent the expense is not paid for by Medicaid (including Family Care, Partnership, PACE, or IRIS), Medicare, private health insurance, another public program, or any other third party.</w:t>
            </w:r>
          </w:p>
        </w:tc>
      </w:tr>
      <w:tr w:rsidR="003436A3" w:rsidRPr="00B60065" w14:paraId="5B46B4FF"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28" w:type="dxa"/>
            <w:tcBorders>
              <w:left w:val="nil"/>
              <w:right w:val="nil"/>
            </w:tcBorders>
          </w:tcPr>
          <w:p w14:paraId="2854FB67" w14:textId="77777777"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92" w:type="dxa"/>
            <w:gridSpan w:val="2"/>
            <w:tcBorders>
              <w:left w:val="nil"/>
            </w:tcBorders>
          </w:tcPr>
          <w:p w14:paraId="5F3D5ABC" w14:textId="77777777" w:rsidR="003436A3" w:rsidRPr="00B60065" w:rsidRDefault="003436A3" w:rsidP="00BB188A">
            <w:pPr>
              <w:spacing w:before="60"/>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4FCEC09A" w14:textId="77777777" w:rsidR="0044301C" w:rsidRPr="0088595C" w:rsidRDefault="00EF1B5F" w:rsidP="00A07A20">
            <w:pPr>
              <w:rPr>
                <w:rFonts w:ascii="Arial" w:hAnsi="Arial" w:cs="Arial"/>
                <w:b/>
                <w:sz w:val="20"/>
              </w:rPr>
            </w:pPr>
            <w:r w:rsidRPr="0088595C">
              <w:rPr>
                <w:rFonts w:ascii="Arial" w:hAnsi="Arial" w:cs="Arial"/>
                <w:b/>
                <w:sz w:val="20"/>
              </w:rPr>
              <w:t xml:space="preserve">Prescription </w:t>
            </w:r>
            <w:r w:rsidR="0044301C" w:rsidRPr="0088595C">
              <w:rPr>
                <w:rFonts w:ascii="Arial" w:hAnsi="Arial" w:cs="Arial"/>
                <w:b/>
                <w:sz w:val="20"/>
              </w:rPr>
              <w:t>D</w:t>
            </w:r>
            <w:r w:rsidRPr="0088595C">
              <w:rPr>
                <w:rFonts w:ascii="Arial" w:hAnsi="Arial" w:cs="Arial"/>
                <w:b/>
                <w:sz w:val="20"/>
              </w:rPr>
              <w:t xml:space="preserve">rugs </w:t>
            </w:r>
          </w:p>
          <w:p w14:paraId="49BFB9C6" w14:textId="77777777" w:rsidR="003436A3" w:rsidRPr="00B60065" w:rsidRDefault="0044301C" w:rsidP="001816D3">
            <w:pPr>
              <w:rPr>
                <w:rFonts w:ascii="Arial" w:hAnsi="Arial" w:cs="Arial"/>
                <w:sz w:val="20"/>
              </w:rPr>
            </w:pPr>
            <w:r>
              <w:rPr>
                <w:rFonts w:ascii="Arial" w:hAnsi="Arial" w:cs="Arial"/>
                <w:sz w:val="20"/>
              </w:rPr>
              <w:t xml:space="preserve">For drugs </w:t>
            </w:r>
            <w:r w:rsidR="00EF1B5F" w:rsidRPr="00EF1B5F">
              <w:rPr>
                <w:rFonts w:ascii="Arial" w:hAnsi="Arial" w:cs="Arial"/>
                <w:sz w:val="20"/>
              </w:rPr>
              <w:t xml:space="preserve">not covered for </w:t>
            </w:r>
            <w:r w:rsidR="00AA4260">
              <w:rPr>
                <w:rFonts w:ascii="Arial" w:hAnsi="Arial" w:cs="Arial"/>
                <w:sz w:val="20"/>
              </w:rPr>
              <w:t xml:space="preserve">you </w:t>
            </w:r>
            <w:r w:rsidR="00EF1B5F" w:rsidRPr="00EF1B5F">
              <w:rPr>
                <w:rFonts w:ascii="Arial" w:hAnsi="Arial" w:cs="Arial"/>
                <w:sz w:val="20"/>
              </w:rPr>
              <w:t>by Medicaid (including Family Care, Partnership, PACE, or IRIS), Medicare, private health insurance, another public program, or any other third party</w:t>
            </w:r>
            <w:r w:rsidR="00EF1B5F">
              <w:rPr>
                <w:rFonts w:ascii="Arial" w:hAnsi="Arial" w:cs="Arial"/>
                <w:sz w:val="20"/>
              </w:rPr>
              <w:t>.</w:t>
            </w:r>
          </w:p>
        </w:tc>
      </w:tr>
      <w:tr w:rsidR="003436A3" w:rsidRPr="00B60065" w14:paraId="0C968998"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28" w:type="dxa"/>
            <w:tcBorders>
              <w:left w:val="nil"/>
              <w:right w:val="nil"/>
            </w:tcBorders>
          </w:tcPr>
          <w:p w14:paraId="429A9332" w14:textId="77777777"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92" w:type="dxa"/>
            <w:gridSpan w:val="2"/>
            <w:tcBorders>
              <w:left w:val="nil"/>
            </w:tcBorders>
          </w:tcPr>
          <w:p w14:paraId="3F0DC8F8" w14:textId="77777777" w:rsidR="003436A3" w:rsidRPr="00B60065" w:rsidRDefault="003436A3" w:rsidP="00BB188A">
            <w:pPr>
              <w:spacing w:before="60"/>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0EE3A9D7" w14:textId="77777777" w:rsidR="0044301C" w:rsidRPr="0088595C" w:rsidRDefault="00EF1B5F" w:rsidP="00112572">
            <w:pPr>
              <w:spacing w:after="80"/>
              <w:rPr>
                <w:rFonts w:ascii="Arial" w:hAnsi="Arial" w:cs="Arial"/>
                <w:b/>
                <w:sz w:val="20"/>
              </w:rPr>
            </w:pPr>
            <w:r w:rsidRPr="0088595C">
              <w:rPr>
                <w:rFonts w:ascii="Arial" w:hAnsi="Arial" w:cs="Arial"/>
                <w:b/>
                <w:sz w:val="20"/>
              </w:rPr>
              <w:t>Over-the-</w:t>
            </w:r>
            <w:r w:rsidR="008C2A55">
              <w:rPr>
                <w:rFonts w:ascii="Arial" w:hAnsi="Arial" w:cs="Arial"/>
                <w:b/>
                <w:sz w:val="20"/>
              </w:rPr>
              <w:t>C</w:t>
            </w:r>
            <w:r w:rsidRPr="0088595C">
              <w:rPr>
                <w:rFonts w:ascii="Arial" w:hAnsi="Arial" w:cs="Arial"/>
                <w:b/>
                <w:sz w:val="20"/>
              </w:rPr>
              <w:t xml:space="preserve">ounter (OTC) </w:t>
            </w:r>
            <w:r w:rsidR="0044301C" w:rsidRPr="0088595C">
              <w:rPr>
                <w:rFonts w:ascii="Arial" w:hAnsi="Arial" w:cs="Arial"/>
                <w:b/>
                <w:sz w:val="20"/>
              </w:rPr>
              <w:t>D</w:t>
            </w:r>
            <w:r w:rsidRPr="0088595C">
              <w:rPr>
                <w:rFonts w:ascii="Arial" w:hAnsi="Arial" w:cs="Arial"/>
                <w:b/>
                <w:sz w:val="20"/>
              </w:rPr>
              <w:t xml:space="preserve">isposable or </w:t>
            </w:r>
            <w:r w:rsidR="0044301C" w:rsidRPr="0088595C">
              <w:rPr>
                <w:rFonts w:ascii="Arial" w:hAnsi="Arial" w:cs="Arial"/>
                <w:b/>
                <w:sz w:val="20"/>
              </w:rPr>
              <w:t>R</w:t>
            </w:r>
            <w:r w:rsidRPr="0088595C">
              <w:rPr>
                <w:rFonts w:ascii="Arial" w:hAnsi="Arial" w:cs="Arial"/>
                <w:b/>
                <w:sz w:val="20"/>
              </w:rPr>
              <w:t xml:space="preserve">eusable </w:t>
            </w:r>
            <w:r w:rsidR="0044301C" w:rsidRPr="0088595C">
              <w:rPr>
                <w:rFonts w:ascii="Arial" w:hAnsi="Arial" w:cs="Arial"/>
                <w:b/>
                <w:sz w:val="20"/>
              </w:rPr>
              <w:t>M</w:t>
            </w:r>
            <w:r w:rsidRPr="0088595C">
              <w:rPr>
                <w:rFonts w:ascii="Arial" w:hAnsi="Arial" w:cs="Arial"/>
                <w:b/>
                <w:sz w:val="20"/>
              </w:rPr>
              <w:t xml:space="preserve">edical </w:t>
            </w:r>
            <w:r w:rsidR="0044301C" w:rsidRPr="0088595C">
              <w:rPr>
                <w:rFonts w:ascii="Arial" w:hAnsi="Arial" w:cs="Arial"/>
                <w:b/>
                <w:sz w:val="20"/>
              </w:rPr>
              <w:t>S</w:t>
            </w:r>
            <w:r w:rsidRPr="0088595C">
              <w:rPr>
                <w:rFonts w:ascii="Arial" w:hAnsi="Arial" w:cs="Arial"/>
                <w:b/>
                <w:sz w:val="20"/>
              </w:rPr>
              <w:t xml:space="preserve">upplies </w:t>
            </w:r>
          </w:p>
          <w:p w14:paraId="4EF7451E" w14:textId="77777777" w:rsidR="00112572" w:rsidRDefault="0044301C" w:rsidP="00112572">
            <w:pPr>
              <w:spacing w:after="80"/>
              <w:rPr>
                <w:rFonts w:ascii="Arial" w:hAnsi="Arial" w:cs="Arial"/>
                <w:sz w:val="20"/>
              </w:rPr>
            </w:pPr>
            <w:r>
              <w:rPr>
                <w:rFonts w:ascii="Arial" w:hAnsi="Arial" w:cs="Arial"/>
                <w:sz w:val="20"/>
              </w:rPr>
              <w:t xml:space="preserve">For supplies </w:t>
            </w:r>
            <w:r w:rsidR="00EF1B5F" w:rsidRPr="00EF1B5F">
              <w:rPr>
                <w:rFonts w:ascii="Arial" w:hAnsi="Arial" w:cs="Arial"/>
                <w:sz w:val="20"/>
              </w:rPr>
              <w:t xml:space="preserve">not covered for </w:t>
            </w:r>
            <w:r w:rsidR="00AA4260">
              <w:rPr>
                <w:rFonts w:ascii="Arial" w:hAnsi="Arial" w:cs="Arial"/>
                <w:sz w:val="20"/>
              </w:rPr>
              <w:t xml:space="preserve">you </w:t>
            </w:r>
            <w:r w:rsidR="00EF1B5F" w:rsidRPr="00EF1B5F">
              <w:rPr>
                <w:rFonts w:ascii="Arial" w:hAnsi="Arial" w:cs="Arial"/>
                <w:sz w:val="20"/>
              </w:rPr>
              <w:t xml:space="preserve">by Medicaid (including Family Care, Partnership, PACE, or IRIS), Medicare, private health insurance, another public program, or any other third party. </w:t>
            </w:r>
          </w:p>
          <w:p w14:paraId="7F236996" w14:textId="77777777" w:rsidR="003436A3" w:rsidRPr="00B60065" w:rsidRDefault="00EF1B5F" w:rsidP="00112572">
            <w:pPr>
              <w:rPr>
                <w:rFonts w:ascii="Arial" w:hAnsi="Arial" w:cs="Arial"/>
                <w:sz w:val="20"/>
              </w:rPr>
            </w:pPr>
            <w:r w:rsidRPr="00EF1B5F">
              <w:rPr>
                <w:rFonts w:ascii="Arial" w:hAnsi="Arial" w:cs="Arial"/>
                <w:sz w:val="20"/>
              </w:rPr>
              <w:t xml:space="preserve">Examples: </w:t>
            </w:r>
            <w:r w:rsidR="00112572">
              <w:rPr>
                <w:rFonts w:ascii="Arial" w:hAnsi="Arial" w:cs="Arial"/>
                <w:sz w:val="20"/>
              </w:rPr>
              <w:t>S</w:t>
            </w:r>
            <w:r w:rsidRPr="00EF1B5F">
              <w:rPr>
                <w:rFonts w:ascii="Arial" w:hAnsi="Arial" w:cs="Arial"/>
                <w:sz w:val="20"/>
              </w:rPr>
              <w:t>kin care products; rubbing alcohol,</w:t>
            </w:r>
            <w:r w:rsidR="00D34386">
              <w:rPr>
                <w:rFonts w:ascii="Arial" w:hAnsi="Arial" w:cs="Arial"/>
                <w:sz w:val="20"/>
              </w:rPr>
              <w:t xml:space="preserve"> </w:t>
            </w:r>
            <w:r w:rsidRPr="00EF1B5F">
              <w:rPr>
                <w:rFonts w:ascii="Arial" w:hAnsi="Arial" w:cs="Arial"/>
                <w:sz w:val="20"/>
              </w:rPr>
              <w:t>antiseptics and antiseptic swabs; bandages;</w:t>
            </w:r>
            <w:r w:rsidR="00D34386">
              <w:rPr>
                <w:rFonts w:ascii="Arial" w:hAnsi="Arial" w:cs="Arial"/>
                <w:sz w:val="20"/>
              </w:rPr>
              <w:t xml:space="preserve"> </w:t>
            </w:r>
            <w:r w:rsidRPr="00EF1B5F">
              <w:rPr>
                <w:rFonts w:ascii="Arial" w:hAnsi="Arial" w:cs="Arial"/>
                <w:sz w:val="20"/>
              </w:rPr>
              <w:t xml:space="preserve">enema apparatus and kits; hydrogen peroxide; lemon or glycerin swabs; lubricating jellies; tincture of </w:t>
            </w:r>
            <w:r w:rsidRPr="00EF1B5F">
              <w:rPr>
                <w:rFonts w:ascii="Arial" w:hAnsi="Arial" w:cs="Arial"/>
                <w:sz w:val="20"/>
              </w:rPr>
              <w:lastRenderedPageBreak/>
              <w:t>benzoin; cotton balls and applicators; gloves; incontinence supplies, adult diapers, and underpads; catheters, catheter sets, and components; syringes and needles; irrigation solutions; stoma care products; tracheotomy care components; tube feeding components; tongue depressors; reusable supplies (e.g., bedpans, thermometers, rubber pants, etc.)</w:t>
            </w:r>
            <w:r>
              <w:rPr>
                <w:rFonts w:ascii="Arial" w:hAnsi="Arial" w:cs="Arial"/>
                <w:sz w:val="20"/>
              </w:rPr>
              <w:t>.</w:t>
            </w:r>
          </w:p>
        </w:tc>
      </w:tr>
      <w:tr w:rsidR="003436A3" w:rsidRPr="00B60065" w14:paraId="31231CD3"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0629477E" w14:textId="77777777" w:rsidR="003436A3" w:rsidRPr="009531FC" w:rsidRDefault="003436A3" w:rsidP="00D23D81">
            <w:pPr>
              <w:spacing w:before="60"/>
              <w:jc w:val="right"/>
              <w:rPr>
                <w:rFonts w:ascii="Arial" w:hAnsi="Arial" w:cs="Arial"/>
                <w:sz w:val="20"/>
              </w:rPr>
            </w:pPr>
            <w:r w:rsidRPr="009531FC">
              <w:rPr>
                <w:rFonts w:ascii="Arial" w:hAnsi="Arial" w:cs="Arial"/>
                <w:sz w:val="20"/>
              </w:rPr>
              <w:lastRenderedPageBreak/>
              <w:t>$</w:t>
            </w:r>
          </w:p>
        </w:tc>
        <w:tc>
          <w:tcPr>
            <w:tcW w:w="1575" w:type="dxa"/>
            <w:tcBorders>
              <w:left w:val="nil"/>
            </w:tcBorders>
          </w:tcPr>
          <w:p w14:paraId="78A853E2" w14:textId="77777777" w:rsidR="003436A3" w:rsidRPr="00B60065" w:rsidRDefault="003436A3" w:rsidP="005F2A77">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6CA6FE42" w14:textId="77777777" w:rsidR="0044301C" w:rsidRDefault="00EF1B5F" w:rsidP="00112572">
            <w:pPr>
              <w:spacing w:after="80"/>
              <w:rPr>
                <w:rFonts w:ascii="Arial" w:hAnsi="Arial" w:cs="Arial"/>
                <w:sz w:val="20"/>
              </w:rPr>
            </w:pPr>
            <w:r w:rsidRPr="00EF1B5F">
              <w:rPr>
                <w:rFonts w:ascii="Arial" w:hAnsi="Arial" w:cs="Arial"/>
                <w:b/>
                <w:sz w:val="20"/>
              </w:rPr>
              <w:t>Prescribed</w:t>
            </w:r>
            <w:r w:rsidRPr="00EF1B5F">
              <w:rPr>
                <w:rFonts w:ascii="Arial" w:hAnsi="Arial" w:cs="Arial"/>
                <w:sz w:val="20"/>
              </w:rPr>
              <w:t xml:space="preserve"> </w:t>
            </w:r>
            <w:r w:rsidRPr="0088595C">
              <w:rPr>
                <w:rFonts w:ascii="Arial" w:hAnsi="Arial" w:cs="Arial"/>
                <w:b/>
                <w:sz w:val="20"/>
              </w:rPr>
              <w:t xml:space="preserve">OTC </w:t>
            </w:r>
            <w:r w:rsidR="0044301C" w:rsidRPr="0088595C">
              <w:rPr>
                <w:rFonts w:ascii="Arial" w:hAnsi="Arial" w:cs="Arial"/>
                <w:b/>
                <w:sz w:val="20"/>
              </w:rPr>
              <w:t>D</w:t>
            </w:r>
            <w:r w:rsidRPr="0088595C">
              <w:rPr>
                <w:rFonts w:ascii="Arial" w:hAnsi="Arial" w:cs="Arial"/>
                <w:b/>
                <w:sz w:val="20"/>
              </w:rPr>
              <w:t>rugs</w:t>
            </w:r>
            <w:r w:rsidRPr="00EF1B5F">
              <w:rPr>
                <w:rFonts w:ascii="Arial" w:hAnsi="Arial" w:cs="Arial"/>
                <w:sz w:val="20"/>
              </w:rPr>
              <w:t xml:space="preserve"> </w:t>
            </w:r>
          </w:p>
          <w:p w14:paraId="5D751F3D" w14:textId="77777777" w:rsidR="00112572" w:rsidRDefault="0044301C" w:rsidP="00112572">
            <w:pPr>
              <w:spacing w:after="80"/>
              <w:rPr>
                <w:rFonts w:ascii="Arial" w:hAnsi="Arial" w:cs="Arial"/>
                <w:sz w:val="20"/>
              </w:rPr>
            </w:pPr>
            <w:r>
              <w:rPr>
                <w:rFonts w:ascii="Arial" w:hAnsi="Arial" w:cs="Arial"/>
                <w:sz w:val="20"/>
              </w:rPr>
              <w:t xml:space="preserve">For those </w:t>
            </w:r>
            <w:r w:rsidR="00EF1B5F" w:rsidRPr="00EF1B5F">
              <w:rPr>
                <w:rFonts w:ascii="Arial" w:hAnsi="Arial" w:cs="Arial"/>
                <w:sz w:val="20"/>
              </w:rPr>
              <w:t xml:space="preserve">not covered for </w:t>
            </w:r>
            <w:r w:rsidR="00AA4260">
              <w:rPr>
                <w:rFonts w:ascii="Arial" w:hAnsi="Arial" w:cs="Arial"/>
                <w:sz w:val="20"/>
              </w:rPr>
              <w:t xml:space="preserve">you </w:t>
            </w:r>
            <w:r w:rsidR="00EF1B5F" w:rsidRPr="00EF1B5F">
              <w:rPr>
                <w:rFonts w:ascii="Arial" w:hAnsi="Arial" w:cs="Arial"/>
                <w:sz w:val="20"/>
              </w:rPr>
              <w:t xml:space="preserve">by Medicaid (including Family Care, Partnership, PACE, or IRIS), Medicare, private health insurance, another public program, or any other third party. </w:t>
            </w:r>
          </w:p>
          <w:p w14:paraId="713C4B56" w14:textId="77777777" w:rsidR="003436A3" w:rsidRPr="00B60065" w:rsidRDefault="00EF1B5F" w:rsidP="00F14423">
            <w:pPr>
              <w:rPr>
                <w:rFonts w:ascii="Arial" w:hAnsi="Arial" w:cs="Arial"/>
                <w:sz w:val="20"/>
              </w:rPr>
            </w:pPr>
            <w:r w:rsidRPr="00EF1B5F">
              <w:rPr>
                <w:rFonts w:ascii="Arial" w:hAnsi="Arial" w:cs="Arial"/>
                <w:sz w:val="20"/>
              </w:rPr>
              <w:t xml:space="preserve">Examples: </w:t>
            </w:r>
            <w:r w:rsidR="00112572">
              <w:rPr>
                <w:rFonts w:ascii="Arial" w:hAnsi="Arial" w:cs="Arial"/>
                <w:sz w:val="20"/>
              </w:rPr>
              <w:t>I</w:t>
            </w:r>
            <w:r w:rsidRPr="00EF1B5F">
              <w:rPr>
                <w:rFonts w:ascii="Arial" w:hAnsi="Arial" w:cs="Arial"/>
                <w:sz w:val="20"/>
              </w:rPr>
              <w:t>nternal and external painkillers (</w:t>
            </w:r>
            <w:r w:rsidR="0044301C">
              <w:rPr>
                <w:rFonts w:ascii="Arial" w:hAnsi="Arial" w:cs="Arial"/>
                <w:sz w:val="20"/>
              </w:rPr>
              <w:t>such as</w:t>
            </w:r>
            <w:r w:rsidRPr="00EF1B5F">
              <w:rPr>
                <w:rFonts w:ascii="Arial" w:hAnsi="Arial" w:cs="Arial"/>
                <w:sz w:val="20"/>
              </w:rPr>
              <w:t xml:space="preserve"> aspirin, acetaminophen, ibuprofen, naproxen); cold, cough and allergy products; gastrointestinal products; topical skin products; eye care products; other prescribed OTC drugs. OTC drugs have a National Drug Code</w:t>
            </w:r>
            <w:r w:rsidR="0040683E">
              <w:rPr>
                <w:rFonts w:ascii="Arial" w:hAnsi="Arial" w:cs="Arial"/>
                <w:sz w:val="20"/>
              </w:rPr>
              <w:t xml:space="preserve"> </w:t>
            </w:r>
            <w:r w:rsidR="00F14423">
              <w:rPr>
                <w:rFonts w:ascii="Arial" w:hAnsi="Arial" w:cs="Arial"/>
                <w:sz w:val="20"/>
              </w:rPr>
              <w:t xml:space="preserve">(NDC). </w:t>
            </w:r>
          </w:p>
        </w:tc>
      </w:tr>
      <w:tr w:rsidR="003436A3" w:rsidRPr="00B60065" w14:paraId="20AA23B0"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bottom w:val="single" w:sz="4" w:space="0" w:color="000000"/>
              <w:right w:val="nil"/>
            </w:tcBorders>
          </w:tcPr>
          <w:p w14:paraId="2B15AAC9" w14:textId="77777777"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75" w:type="dxa"/>
            <w:tcBorders>
              <w:left w:val="nil"/>
              <w:bottom w:val="single" w:sz="4" w:space="0" w:color="000000"/>
            </w:tcBorders>
          </w:tcPr>
          <w:p w14:paraId="7945BC94" w14:textId="77777777" w:rsidR="003436A3" w:rsidRPr="00B60065" w:rsidRDefault="003436A3" w:rsidP="005F2A77">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bottom w:val="single" w:sz="4" w:space="0" w:color="000000"/>
              <w:right w:val="nil"/>
            </w:tcBorders>
            <w:vAlign w:val="center"/>
          </w:tcPr>
          <w:p w14:paraId="036078A0" w14:textId="77777777" w:rsidR="0044301C" w:rsidRDefault="00EF1B5F" w:rsidP="00112572">
            <w:pPr>
              <w:spacing w:after="80"/>
              <w:rPr>
                <w:rFonts w:ascii="Arial" w:hAnsi="Arial" w:cs="Arial"/>
                <w:sz w:val="20"/>
              </w:rPr>
            </w:pPr>
            <w:r w:rsidRPr="00EF1B5F">
              <w:rPr>
                <w:rFonts w:ascii="Arial" w:hAnsi="Arial" w:cs="Arial"/>
                <w:b/>
                <w:sz w:val="20"/>
              </w:rPr>
              <w:t>Prescribed</w:t>
            </w:r>
            <w:r w:rsidRPr="00EF1B5F">
              <w:rPr>
                <w:rFonts w:ascii="Arial" w:hAnsi="Arial" w:cs="Arial"/>
                <w:sz w:val="20"/>
              </w:rPr>
              <w:t xml:space="preserve"> </w:t>
            </w:r>
            <w:r w:rsidRPr="0088595C">
              <w:rPr>
                <w:rFonts w:ascii="Arial" w:hAnsi="Arial" w:cs="Arial"/>
                <w:b/>
                <w:sz w:val="20"/>
              </w:rPr>
              <w:t xml:space="preserve">OTC </w:t>
            </w:r>
            <w:r w:rsidR="0044301C" w:rsidRPr="0088595C">
              <w:rPr>
                <w:rFonts w:ascii="Arial" w:hAnsi="Arial" w:cs="Arial"/>
                <w:b/>
                <w:sz w:val="20"/>
              </w:rPr>
              <w:t>S</w:t>
            </w:r>
            <w:r w:rsidRPr="0088595C">
              <w:rPr>
                <w:rFonts w:ascii="Arial" w:hAnsi="Arial" w:cs="Arial"/>
                <w:b/>
                <w:sz w:val="20"/>
              </w:rPr>
              <w:t>upplements</w:t>
            </w:r>
            <w:r w:rsidRPr="00EF1B5F">
              <w:rPr>
                <w:rFonts w:ascii="Arial" w:hAnsi="Arial" w:cs="Arial"/>
                <w:sz w:val="20"/>
              </w:rPr>
              <w:t xml:space="preserve"> </w:t>
            </w:r>
          </w:p>
          <w:p w14:paraId="2700332C" w14:textId="77777777" w:rsidR="00112572" w:rsidRDefault="0044301C" w:rsidP="00112572">
            <w:pPr>
              <w:spacing w:after="80"/>
              <w:rPr>
                <w:rFonts w:ascii="Arial" w:hAnsi="Arial" w:cs="Arial"/>
                <w:sz w:val="20"/>
              </w:rPr>
            </w:pPr>
            <w:r>
              <w:rPr>
                <w:rFonts w:ascii="Arial" w:hAnsi="Arial" w:cs="Arial"/>
                <w:sz w:val="20"/>
              </w:rPr>
              <w:t>I</w:t>
            </w:r>
            <w:r w:rsidR="00EF1B5F" w:rsidRPr="00EF1B5F">
              <w:rPr>
                <w:rFonts w:ascii="Arial" w:hAnsi="Arial" w:cs="Arial"/>
                <w:sz w:val="20"/>
              </w:rPr>
              <w:t xml:space="preserve">f </w:t>
            </w:r>
            <w:r>
              <w:rPr>
                <w:rFonts w:ascii="Arial" w:hAnsi="Arial" w:cs="Arial"/>
                <w:sz w:val="20"/>
              </w:rPr>
              <w:t xml:space="preserve">the supplement is </w:t>
            </w:r>
            <w:r w:rsidR="00EF1B5F" w:rsidRPr="00EF1B5F">
              <w:rPr>
                <w:rFonts w:ascii="Arial" w:hAnsi="Arial" w:cs="Arial"/>
                <w:sz w:val="20"/>
              </w:rPr>
              <w:t xml:space="preserve">not covered by Medicaid (including Family Care, Partnership, PACE, or IRIS), Medicare, private health insurance, another public program, or any other third party. </w:t>
            </w:r>
          </w:p>
          <w:p w14:paraId="4DB7D66E" w14:textId="77777777" w:rsidR="003436A3" w:rsidRPr="00B60065" w:rsidRDefault="00EF1B5F" w:rsidP="00112572">
            <w:pPr>
              <w:rPr>
                <w:rFonts w:ascii="Arial" w:hAnsi="Arial" w:cs="Arial"/>
                <w:sz w:val="20"/>
              </w:rPr>
            </w:pPr>
            <w:r w:rsidRPr="00EF1B5F">
              <w:rPr>
                <w:rFonts w:ascii="Arial" w:hAnsi="Arial" w:cs="Arial"/>
                <w:sz w:val="20"/>
              </w:rPr>
              <w:t xml:space="preserve">Examples: </w:t>
            </w:r>
            <w:r w:rsidR="00112572">
              <w:rPr>
                <w:rFonts w:ascii="Arial" w:hAnsi="Arial" w:cs="Arial"/>
                <w:sz w:val="20"/>
              </w:rPr>
              <w:t>V</w:t>
            </w:r>
            <w:r w:rsidRPr="00EF1B5F">
              <w:rPr>
                <w:rFonts w:ascii="Arial" w:hAnsi="Arial" w:cs="Arial"/>
                <w:sz w:val="20"/>
              </w:rPr>
              <w:t>itamins and minerals; herbs and other botanicals; enzymes; amino acids; other dietary substances. Products are labeled as supplements, not drugs</w:t>
            </w:r>
            <w:r>
              <w:rPr>
                <w:rFonts w:ascii="Arial" w:hAnsi="Arial" w:cs="Arial"/>
                <w:sz w:val="20"/>
              </w:rPr>
              <w:t>.</w:t>
            </w:r>
          </w:p>
        </w:tc>
      </w:tr>
      <w:tr w:rsidR="003436A3" w:rsidRPr="00B60065" w14:paraId="4E784E4A"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3A27D5BA" w14:textId="77777777"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253F22A7" w14:textId="77777777" w:rsidR="003436A3" w:rsidRPr="00B60065" w:rsidRDefault="003436A3" w:rsidP="005F2A77">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02213198" w14:textId="77777777" w:rsidR="003436A3" w:rsidRPr="00B60065" w:rsidRDefault="00EF1B5F" w:rsidP="001816D3">
            <w:pPr>
              <w:rPr>
                <w:rFonts w:ascii="Arial" w:hAnsi="Arial" w:cs="Arial"/>
                <w:sz w:val="20"/>
              </w:rPr>
            </w:pPr>
            <w:r w:rsidRPr="00EF1B5F">
              <w:rPr>
                <w:rFonts w:ascii="Arial" w:hAnsi="Arial" w:cs="Arial"/>
                <w:sz w:val="20"/>
              </w:rPr>
              <w:t xml:space="preserve">Expenses to acquire or maintain a </w:t>
            </w:r>
            <w:r w:rsidRPr="0088595C">
              <w:rPr>
                <w:rFonts w:ascii="Arial" w:hAnsi="Arial" w:cs="Arial"/>
                <w:b/>
                <w:sz w:val="20"/>
              </w:rPr>
              <w:t>trained service animal</w:t>
            </w:r>
            <w:r w:rsidRPr="00EF1B5F">
              <w:rPr>
                <w:rFonts w:ascii="Arial" w:hAnsi="Arial" w:cs="Arial"/>
                <w:sz w:val="20"/>
              </w:rPr>
              <w:t xml:space="preserve"> needed by </w:t>
            </w:r>
            <w:r w:rsidR="00AA4260">
              <w:rPr>
                <w:rFonts w:ascii="Arial" w:hAnsi="Arial" w:cs="Arial"/>
                <w:sz w:val="20"/>
              </w:rPr>
              <w:t xml:space="preserve">you </w:t>
            </w:r>
            <w:r w:rsidRPr="00EF1B5F">
              <w:rPr>
                <w:rFonts w:ascii="Arial" w:hAnsi="Arial" w:cs="Arial"/>
                <w:sz w:val="20"/>
              </w:rPr>
              <w:t>due to a medical condition or disability and not covered by Medicaid (including Family Care, Partnership, PACE, or IRIS), Medicare, private health insurance, another public program, or any other third party. Allowable expenses include the cost of the animal, food, equipment needed for the animal to perform its function, veterinary services, and prescribed medications</w:t>
            </w:r>
            <w:r>
              <w:rPr>
                <w:rFonts w:ascii="Arial" w:hAnsi="Arial" w:cs="Arial"/>
                <w:sz w:val="20"/>
              </w:rPr>
              <w:t>.</w:t>
            </w:r>
          </w:p>
        </w:tc>
      </w:tr>
      <w:tr w:rsidR="005F2A77" w:rsidRPr="00B60065" w14:paraId="1A5A79ED"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78603DF4" w14:textId="77777777"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1F35BF04" w14:textId="77777777"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6BEDBC37" w14:textId="77777777" w:rsidR="005F2A77" w:rsidRPr="00B60065" w:rsidRDefault="00EF1B5F" w:rsidP="00B613B5">
            <w:pPr>
              <w:rPr>
                <w:rFonts w:ascii="Arial" w:hAnsi="Arial" w:cs="Arial"/>
                <w:sz w:val="20"/>
              </w:rPr>
            </w:pPr>
            <w:r w:rsidRPr="0088595C">
              <w:rPr>
                <w:rFonts w:ascii="Arial" w:hAnsi="Arial" w:cs="Arial"/>
                <w:b/>
                <w:sz w:val="20"/>
              </w:rPr>
              <w:t>Home modifications</w:t>
            </w:r>
            <w:r w:rsidRPr="00EF1B5F">
              <w:rPr>
                <w:rFonts w:ascii="Arial" w:hAnsi="Arial" w:cs="Arial"/>
                <w:sz w:val="20"/>
              </w:rPr>
              <w:t xml:space="preserve"> due to a medical condition or disability that make the home more accessible or usable, not covered by Medicaid (including Family Care, Partnership, PACE, or IRIS), Medicare, private health insurance, another public program, or any other third party, but only to the extent the cost exceeds any increase in the value of the home.</w:t>
            </w:r>
          </w:p>
        </w:tc>
      </w:tr>
      <w:tr w:rsidR="005F2A77" w:rsidRPr="00B60065" w14:paraId="3F7A1967"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1C043AF6" w14:textId="77777777"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6956BC3E" w14:textId="77777777"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3F807E4D" w14:textId="77777777" w:rsidR="005F2A77" w:rsidRPr="00B60065" w:rsidRDefault="00EF1B5F" w:rsidP="001816D3">
            <w:pPr>
              <w:rPr>
                <w:rFonts w:ascii="Arial" w:hAnsi="Arial" w:cs="Arial"/>
                <w:sz w:val="20"/>
              </w:rPr>
            </w:pPr>
            <w:r w:rsidRPr="0088595C">
              <w:rPr>
                <w:rFonts w:ascii="Arial" w:hAnsi="Arial" w:cs="Arial"/>
                <w:b/>
                <w:sz w:val="20"/>
              </w:rPr>
              <w:t>Vehicle modifications</w:t>
            </w:r>
            <w:r w:rsidRPr="00EF1B5F">
              <w:rPr>
                <w:rFonts w:ascii="Arial" w:hAnsi="Arial" w:cs="Arial"/>
                <w:sz w:val="20"/>
              </w:rPr>
              <w:t xml:space="preserve"> due to a medical condition or disability necessary to make the vehicle usable for</w:t>
            </w:r>
            <w:r w:rsidR="00AA4260">
              <w:rPr>
                <w:rFonts w:ascii="Arial" w:hAnsi="Arial" w:cs="Arial"/>
                <w:sz w:val="20"/>
              </w:rPr>
              <w:t xml:space="preserve"> you</w:t>
            </w:r>
            <w:r w:rsidRPr="00EF1B5F">
              <w:rPr>
                <w:rFonts w:ascii="Arial" w:hAnsi="Arial" w:cs="Arial"/>
                <w:sz w:val="20"/>
              </w:rPr>
              <w:t>, when not paid for by Medicaid (including Family Care, Partnership, PACE, or IRIS), Medicare, private health insurance, another public program, or any other third party.</w:t>
            </w:r>
          </w:p>
        </w:tc>
      </w:tr>
      <w:tr w:rsidR="005F2A77" w:rsidRPr="00B60065" w14:paraId="104AE3B4"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4A2D5E8E" w14:textId="77777777"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49915B21" w14:textId="77777777"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6861F041" w14:textId="77777777" w:rsidR="005F2A77" w:rsidRPr="00B60065" w:rsidRDefault="00EF1B5F" w:rsidP="001816D3">
            <w:pPr>
              <w:rPr>
                <w:rFonts w:ascii="Arial" w:hAnsi="Arial" w:cs="Arial"/>
                <w:sz w:val="20"/>
              </w:rPr>
            </w:pPr>
            <w:r w:rsidRPr="0088595C">
              <w:rPr>
                <w:rFonts w:ascii="Arial" w:hAnsi="Arial" w:cs="Arial"/>
                <w:b/>
                <w:sz w:val="20"/>
              </w:rPr>
              <w:t>Exceptional food costs</w:t>
            </w:r>
            <w:r w:rsidRPr="00EF1B5F">
              <w:rPr>
                <w:rFonts w:ascii="Arial" w:hAnsi="Arial" w:cs="Arial"/>
                <w:sz w:val="20"/>
              </w:rPr>
              <w:t xml:space="preserve"> paid by </w:t>
            </w:r>
            <w:r w:rsidR="001816D3">
              <w:rPr>
                <w:rFonts w:ascii="Arial" w:hAnsi="Arial" w:cs="Arial"/>
                <w:sz w:val="20"/>
              </w:rPr>
              <w:t>you while</w:t>
            </w:r>
            <w:r w:rsidR="0022237A" w:rsidRPr="00EF1B5F">
              <w:rPr>
                <w:rFonts w:ascii="Arial" w:hAnsi="Arial" w:cs="Arial"/>
                <w:sz w:val="20"/>
              </w:rPr>
              <w:t xml:space="preserve"> </w:t>
            </w:r>
            <w:r w:rsidRPr="00EF1B5F">
              <w:rPr>
                <w:rFonts w:ascii="Arial" w:hAnsi="Arial" w:cs="Arial"/>
                <w:sz w:val="20"/>
              </w:rPr>
              <w:t>living in a private residence which are incurred due to a medical condition, but only to the extent costs exceed the cost of a normal diet.</w:t>
            </w:r>
          </w:p>
        </w:tc>
      </w:tr>
      <w:tr w:rsidR="005F2A77" w:rsidRPr="00B60065" w14:paraId="4EFDFA83"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240E2E0F" w14:textId="77777777"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4F09BBBB" w14:textId="77777777"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4373DD4F" w14:textId="77777777" w:rsidR="005F2A77" w:rsidRPr="00B60065" w:rsidRDefault="00EF1B5F" w:rsidP="001816D3">
            <w:pPr>
              <w:rPr>
                <w:rFonts w:ascii="Arial" w:hAnsi="Arial" w:cs="Arial"/>
                <w:sz w:val="20"/>
              </w:rPr>
            </w:pPr>
            <w:r w:rsidRPr="0088595C">
              <w:rPr>
                <w:rFonts w:ascii="Arial" w:hAnsi="Arial" w:cs="Arial"/>
                <w:b/>
                <w:sz w:val="20"/>
              </w:rPr>
              <w:t>Exceptional energy costs</w:t>
            </w:r>
            <w:r w:rsidRPr="00EF1B5F">
              <w:rPr>
                <w:rFonts w:ascii="Arial" w:hAnsi="Arial" w:cs="Arial"/>
                <w:sz w:val="20"/>
              </w:rPr>
              <w:t xml:space="preserve"> paid by </w:t>
            </w:r>
            <w:r w:rsidR="001816D3">
              <w:rPr>
                <w:rFonts w:ascii="Arial" w:hAnsi="Arial" w:cs="Arial"/>
                <w:sz w:val="20"/>
              </w:rPr>
              <w:t>you while</w:t>
            </w:r>
            <w:r w:rsidR="0022237A" w:rsidRPr="00EF1B5F">
              <w:rPr>
                <w:rFonts w:ascii="Arial" w:hAnsi="Arial" w:cs="Arial"/>
                <w:sz w:val="20"/>
              </w:rPr>
              <w:t xml:space="preserve"> </w:t>
            </w:r>
            <w:r w:rsidRPr="00EF1B5F">
              <w:rPr>
                <w:rFonts w:ascii="Arial" w:hAnsi="Arial" w:cs="Arial"/>
                <w:sz w:val="20"/>
              </w:rPr>
              <w:t xml:space="preserve">living in a private residence which are incurred due to a medical condition, but only to the extent the costs exceed typical energy costs. Exceptional energy costs are countable only to the extent </w:t>
            </w:r>
            <w:r w:rsidR="001816D3">
              <w:rPr>
                <w:rFonts w:ascii="Arial" w:hAnsi="Arial" w:cs="Arial"/>
                <w:sz w:val="20"/>
              </w:rPr>
              <w:t>your</w:t>
            </w:r>
            <w:r w:rsidR="0022237A" w:rsidRPr="00EF1B5F">
              <w:rPr>
                <w:rFonts w:ascii="Arial" w:hAnsi="Arial" w:cs="Arial"/>
                <w:sz w:val="20"/>
              </w:rPr>
              <w:t xml:space="preserve"> </w:t>
            </w:r>
            <w:r w:rsidRPr="00EF1B5F">
              <w:rPr>
                <w:rFonts w:ascii="Arial" w:hAnsi="Arial" w:cs="Arial"/>
                <w:sz w:val="20"/>
              </w:rPr>
              <w:t>calculated maintenance needs allowance exceeds the maximum permitted</w:t>
            </w:r>
            <w:r w:rsidR="0022237A">
              <w:rPr>
                <w:rFonts w:ascii="Arial" w:hAnsi="Arial" w:cs="Arial"/>
                <w:sz w:val="20"/>
              </w:rPr>
              <w:t>.</w:t>
            </w:r>
          </w:p>
        </w:tc>
      </w:tr>
      <w:tr w:rsidR="005F2A77" w:rsidRPr="00B60065" w14:paraId="097E89A0"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00805321" w14:textId="77777777"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5601BCCE" w14:textId="77777777"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1BB4FDEF" w14:textId="77777777" w:rsidR="005F2A77" w:rsidRPr="00B60065" w:rsidRDefault="00EF1B5F" w:rsidP="001816D3">
            <w:pPr>
              <w:rPr>
                <w:rFonts w:ascii="Arial" w:hAnsi="Arial" w:cs="Arial"/>
                <w:sz w:val="20"/>
              </w:rPr>
            </w:pPr>
            <w:r w:rsidRPr="0088595C">
              <w:rPr>
                <w:rFonts w:ascii="Arial" w:hAnsi="Arial" w:cs="Arial"/>
                <w:b/>
                <w:sz w:val="20"/>
              </w:rPr>
              <w:t>Board costs of a live-in attendant</w:t>
            </w:r>
            <w:r w:rsidRPr="00EF1B5F">
              <w:rPr>
                <w:rFonts w:ascii="Arial" w:hAnsi="Arial" w:cs="Arial"/>
                <w:sz w:val="20"/>
              </w:rPr>
              <w:t xml:space="preserve"> paid by</w:t>
            </w:r>
            <w:r w:rsidR="001816D3">
              <w:rPr>
                <w:rFonts w:ascii="Arial" w:hAnsi="Arial" w:cs="Arial"/>
                <w:sz w:val="20"/>
              </w:rPr>
              <w:t xml:space="preserve"> you</w:t>
            </w:r>
            <w:r w:rsidRPr="00EF1B5F">
              <w:rPr>
                <w:rFonts w:ascii="Arial" w:hAnsi="Arial" w:cs="Arial"/>
                <w:sz w:val="20"/>
              </w:rPr>
              <w:t xml:space="preserve">. In addition, the housing costs of a live-in attendant paid by </w:t>
            </w:r>
            <w:r w:rsidR="001816D3">
              <w:rPr>
                <w:rFonts w:ascii="Arial" w:hAnsi="Arial" w:cs="Arial"/>
                <w:sz w:val="20"/>
              </w:rPr>
              <w:t>you</w:t>
            </w:r>
            <w:r w:rsidRPr="00EF1B5F">
              <w:rPr>
                <w:rFonts w:ascii="Arial" w:hAnsi="Arial" w:cs="Arial"/>
                <w:sz w:val="20"/>
              </w:rPr>
              <w:t xml:space="preserve">, but only to the extent </w:t>
            </w:r>
            <w:r w:rsidR="001816D3">
              <w:rPr>
                <w:rFonts w:ascii="Arial" w:hAnsi="Arial" w:cs="Arial"/>
                <w:sz w:val="20"/>
              </w:rPr>
              <w:t>your</w:t>
            </w:r>
            <w:r w:rsidR="0022237A" w:rsidRPr="00EF1B5F">
              <w:rPr>
                <w:rFonts w:ascii="Arial" w:hAnsi="Arial" w:cs="Arial"/>
                <w:sz w:val="20"/>
              </w:rPr>
              <w:t xml:space="preserve"> </w:t>
            </w:r>
            <w:r w:rsidRPr="00EF1B5F">
              <w:rPr>
                <w:rFonts w:ascii="Arial" w:hAnsi="Arial" w:cs="Arial"/>
                <w:sz w:val="20"/>
              </w:rPr>
              <w:t>calculated maintenance needs allowance exceeds the maximum permitted</w:t>
            </w:r>
            <w:r>
              <w:rPr>
                <w:rFonts w:ascii="Arial" w:hAnsi="Arial" w:cs="Arial"/>
                <w:sz w:val="20"/>
              </w:rPr>
              <w:t>.</w:t>
            </w:r>
          </w:p>
        </w:tc>
      </w:tr>
      <w:tr w:rsidR="005F2A77" w:rsidRPr="00B60065" w14:paraId="1023870C"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567283C2" w14:textId="77777777"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02359201" w14:textId="77777777"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5C2EF2C0" w14:textId="77777777" w:rsidR="005F2A77" w:rsidRPr="00B60065" w:rsidRDefault="00EF1B5F" w:rsidP="001816D3">
            <w:pPr>
              <w:rPr>
                <w:rFonts w:ascii="Arial" w:hAnsi="Arial" w:cs="Arial"/>
                <w:sz w:val="20"/>
              </w:rPr>
            </w:pPr>
            <w:r w:rsidRPr="0088595C">
              <w:rPr>
                <w:rFonts w:ascii="Arial" w:hAnsi="Arial" w:cs="Arial"/>
                <w:b/>
                <w:sz w:val="20"/>
              </w:rPr>
              <w:t>Nutritional products</w:t>
            </w:r>
            <w:r w:rsidRPr="00EF1B5F">
              <w:rPr>
                <w:rFonts w:ascii="Arial" w:hAnsi="Arial" w:cs="Arial"/>
                <w:sz w:val="20"/>
              </w:rPr>
              <w:t xml:space="preserve"> such as Ensure, Boost, etc. to provide extra calories and nutrients when the need is related to </w:t>
            </w:r>
            <w:r w:rsidR="0023190B">
              <w:rPr>
                <w:rFonts w:ascii="Arial" w:hAnsi="Arial" w:cs="Arial"/>
                <w:sz w:val="20"/>
              </w:rPr>
              <w:t xml:space="preserve">a </w:t>
            </w:r>
            <w:r w:rsidRPr="00EF1B5F">
              <w:rPr>
                <w:rFonts w:ascii="Arial" w:hAnsi="Arial" w:cs="Arial"/>
                <w:sz w:val="20"/>
              </w:rPr>
              <w:t xml:space="preserve">medical condition or functional limitation, if the expenses are not otherwise included in exceptional food costs above. The cost must be paid by </w:t>
            </w:r>
            <w:r w:rsidR="001816D3">
              <w:rPr>
                <w:rFonts w:ascii="Arial" w:hAnsi="Arial" w:cs="Arial"/>
                <w:sz w:val="20"/>
              </w:rPr>
              <w:t>you</w:t>
            </w:r>
            <w:r w:rsidR="0022237A" w:rsidRPr="00EF1B5F">
              <w:rPr>
                <w:rFonts w:ascii="Arial" w:hAnsi="Arial" w:cs="Arial"/>
                <w:sz w:val="20"/>
              </w:rPr>
              <w:t xml:space="preserve"> </w:t>
            </w:r>
            <w:r w:rsidRPr="00EF1B5F">
              <w:rPr>
                <w:rFonts w:ascii="Arial" w:hAnsi="Arial" w:cs="Arial"/>
                <w:sz w:val="20"/>
              </w:rPr>
              <w:t>and not by Medicaid (including Family Care, Partnership, PACE, or IRIS), Medicare, private health insurance, another public program, or any other third party.</w:t>
            </w:r>
          </w:p>
        </w:tc>
      </w:tr>
      <w:tr w:rsidR="005F2A77" w:rsidRPr="00B60065" w14:paraId="183C9D43"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3E0092EE" w14:textId="77777777"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37117773" w14:textId="77777777"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34203917" w14:textId="77777777" w:rsidR="0022237A" w:rsidRPr="0088595C" w:rsidRDefault="0022237A" w:rsidP="0022237A">
            <w:pPr>
              <w:rPr>
                <w:rFonts w:ascii="Arial" w:hAnsi="Arial" w:cs="Arial"/>
                <w:b/>
                <w:sz w:val="20"/>
              </w:rPr>
            </w:pPr>
            <w:r w:rsidRPr="0088595C">
              <w:rPr>
                <w:rFonts w:ascii="Arial" w:hAnsi="Arial" w:cs="Arial"/>
                <w:b/>
                <w:sz w:val="20"/>
              </w:rPr>
              <w:t>Phone and Electronics</w:t>
            </w:r>
          </w:p>
          <w:p w14:paraId="533AF7AE" w14:textId="77777777" w:rsidR="005F2A77" w:rsidRPr="00B60065" w:rsidRDefault="007E1B0C" w:rsidP="001816D3">
            <w:pPr>
              <w:rPr>
                <w:rFonts w:ascii="Arial" w:hAnsi="Arial" w:cs="Arial"/>
                <w:sz w:val="20"/>
              </w:rPr>
            </w:pPr>
            <w:r w:rsidRPr="007E1B0C">
              <w:rPr>
                <w:rFonts w:ascii="Arial" w:hAnsi="Arial" w:cs="Arial"/>
                <w:sz w:val="20"/>
              </w:rPr>
              <w:t xml:space="preserve">The cost of landline or cellular telephone equipment and/or service, or other electronic devices and service costs when not in prior use which are necessary for the operation of a personal emergency response system (PERS), medication monitoring device, or other remote monitoring technologies. If such devices will also be for personal use, only a reasonable share of the cost is countable. The costs must be paid by </w:t>
            </w:r>
            <w:r w:rsidR="001816D3">
              <w:rPr>
                <w:rFonts w:ascii="Arial" w:hAnsi="Arial" w:cs="Arial"/>
                <w:sz w:val="20"/>
              </w:rPr>
              <w:t>you</w:t>
            </w:r>
            <w:r w:rsidR="0022237A" w:rsidRPr="007E1B0C">
              <w:rPr>
                <w:rFonts w:ascii="Arial" w:hAnsi="Arial" w:cs="Arial"/>
                <w:sz w:val="20"/>
              </w:rPr>
              <w:t xml:space="preserve"> </w:t>
            </w:r>
            <w:r w:rsidRPr="007E1B0C">
              <w:rPr>
                <w:rFonts w:ascii="Arial" w:hAnsi="Arial" w:cs="Arial"/>
                <w:sz w:val="20"/>
              </w:rPr>
              <w:t>and not by Medicaid (including Family Care, Partnership, PACE, or IRIS), Medicare, private health insurance, another public program, or any other third party.</w:t>
            </w:r>
          </w:p>
        </w:tc>
      </w:tr>
      <w:tr w:rsidR="005F2A77" w:rsidRPr="00B60065" w14:paraId="571D972D"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6869DF04" w14:textId="77777777"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409D87D3" w14:textId="77777777"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76708EA7" w14:textId="77777777" w:rsidR="005F2A77" w:rsidRPr="00B60065" w:rsidRDefault="007E1B0C" w:rsidP="001816D3">
            <w:pPr>
              <w:rPr>
                <w:rFonts w:ascii="Arial" w:hAnsi="Arial" w:cs="Arial"/>
                <w:sz w:val="20"/>
              </w:rPr>
            </w:pPr>
            <w:r w:rsidRPr="007E1B0C">
              <w:rPr>
                <w:rFonts w:ascii="Arial" w:hAnsi="Arial" w:cs="Arial"/>
                <w:sz w:val="20"/>
              </w:rPr>
              <w:t xml:space="preserve">The cost of </w:t>
            </w:r>
            <w:r w:rsidRPr="0088595C">
              <w:rPr>
                <w:rFonts w:ascii="Arial" w:hAnsi="Arial" w:cs="Arial"/>
                <w:b/>
                <w:sz w:val="20"/>
              </w:rPr>
              <w:t>medical and community transportation</w:t>
            </w:r>
            <w:r w:rsidRPr="007E1B0C">
              <w:rPr>
                <w:rFonts w:ascii="Arial" w:hAnsi="Arial" w:cs="Arial"/>
                <w:sz w:val="20"/>
              </w:rPr>
              <w:t xml:space="preserve"> for </w:t>
            </w:r>
            <w:r w:rsidR="001816D3">
              <w:rPr>
                <w:rFonts w:ascii="Arial" w:hAnsi="Arial" w:cs="Arial"/>
                <w:sz w:val="20"/>
              </w:rPr>
              <w:t>yourself</w:t>
            </w:r>
            <w:r w:rsidRPr="007E1B0C">
              <w:rPr>
                <w:rFonts w:ascii="Arial" w:hAnsi="Arial" w:cs="Arial"/>
                <w:sz w:val="20"/>
              </w:rPr>
              <w:t xml:space="preserve">, with the exception of transportation that is purely for recreational or diversional purposes, and which is paid by </w:t>
            </w:r>
            <w:r w:rsidR="001816D3">
              <w:rPr>
                <w:rFonts w:ascii="Arial" w:hAnsi="Arial" w:cs="Arial"/>
                <w:sz w:val="20"/>
              </w:rPr>
              <w:t xml:space="preserve">you </w:t>
            </w:r>
            <w:r w:rsidRPr="007E1B0C">
              <w:rPr>
                <w:rFonts w:ascii="Arial" w:hAnsi="Arial" w:cs="Arial"/>
                <w:sz w:val="20"/>
              </w:rPr>
              <w:t xml:space="preserve">and not by Medicaid (including Family Care, Partnership, PACE, or IRIS), Medicare, private health insurance, another public program, or any other third party. The service must be denied by the program for </w:t>
            </w:r>
            <w:r w:rsidR="001816D3">
              <w:rPr>
                <w:rFonts w:ascii="Arial" w:hAnsi="Arial" w:cs="Arial"/>
                <w:sz w:val="20"/>
              </w:rPr>
              <w:t xml:space="preserve">your </w:t>
            </w:r>
            <w:r w:rsidRPr="007E1B0C">
              <w:rPr>
                <w:rFonts w:ascii="Arial" w:hAnsi="Arial" w:cs="Arial"/>
                <w:sz w:val="20"/>
              </w:rPr>
              <w:t>purchase to be countable.</w:t>
            </w:r>
          </w:p>
        </w:tc>
      </w:tr>
      <w:tr w:rsidR="003436A3" w:rsidRPr="00B60065" w14:paraId="288B79EB"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bottom w:val="single" w:sz="4" w:space="0" w:color="000000"/>
              <w:right w:val="nil"/>
            </w:tcBorders>
          </w:tcPr>
          <w:p w14:paraId="253D7297" w14:textId="77777777"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75" w:type="dxa"/>
            <w:tcBorders>
              <w:left w:val="nil"/>
              <w:bottom w:val="single" w:sz="4" w:space="0" w:color="000000"/>
            </w:tcBorders>
          </w:tcPr>
          <w:p w14:paraId="4161CB25" w14:textId="77777777" w:rsidR="003436A3" w:rsidRPr="00B60065" w:rsidRDefault="003436A3" w:rsidP="005F2A77">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bottom w:val="single" w:sz="4" w:space="0" w:color="000000"/>
              <w:right w:val="nil"/>
            </w:tcBorders>
            <w:vAlign w:val="center"/>
          </w:tcPr>
          <w:p w14:paraId="5FBB1E6F" w14:textId="77777777" w:rsidR="003436A3" w:rsidRPr="00B60065" w:rsidRDefault="003436A3" w:rsidP="00266713">
            <w:pPr>
              <w:pStyle w:val="Subtitle"/>
              <w:spacing w:after="0" w:line="240" w:lineRule="auto"/>
              <w:rPr>
                <w:rStyle w:val="SubtleEmphasis"/>
                <w:rFonts w:ascii="Arial" w:hAnsi="Arial" w:cs="Arial"/>
                <w:b/>
                <w:color w:val="auto"/>
                <w:sz w:val="20"/>
                <w:szCs w:val="20"/>
              </w:rPr>
            </w:pPr>
            <w:r w:rsidRPr="00B60065">
              <w:rPr>
                <w:rStyle w:val="SubtleEmphasis"/>
                <w:rFonts w:ascii="Arial" w:hAnsi="Arial" w:cs="Arial"/>
                <w:b/>
                <w:color w:val="auto"/>
                <w:sz w:val="20"/>
                <w:szCs w:val="20"/>
              </w:rPr>
              <w:t>Subtotal</w:t>
            </w:r>
          </w:p>
        </w:tc>
      </w:tr>
      <w:tr w:rsidR="005F2A77" w:rsidRPr="00D23D81" w14:paraId="2F44C131"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Height w:val="305"/>
        </w:trPr>
        <w:tc>
          <w:tcPr>
            <w:tcW w:w="10980" w:type="dxa"/>
            <w:gridSpan w:val="6"/>
            <w:tcBorders>
              <w:top w:val="nil"/>
              <w:left w:val="nil"/>
              <w:bottom w:val="single" w:sz="4" w:space="0" w:color="auto"/>
              <w:right w:val="nil"/>
            </w:tcBorders>
          </w:tcPr>
          <w:p w14:paraId="09D0EDF0" w14:textId="77777777" w:rsidR="005F2A77" w:rsidRPr="007E1B0C" w:rsidRDefault="007E1B0C" w:rsidP="009B7AD0">
            <w:pPr>
              <w:pStyle w:val="Subtitle"/>
              <w:pageBreakBefore/>
              <w:spacing w:before="60" w:after="60" w:line="240" w:lineRule="auto"/>
              <w:rPr>
                <w:rFonts w:ascii="Arial" w:hAnsi="Arial" w:cs="Arial"/>
                <w:b/>
                <w:i w:val="0"/>
                <w:color w:val="auto"/>
                <w:spacing w:val="0"/>
                <w:sz w:val="20"/>
                <w:szCs w:val="20"/>
              </w:rPr>
            </w:pPr>
            <w:r w:rsidRPr="007E1B0C">
              <w:rPr>
                <w:rFonts w:ascii="Arial" w:hAnsi="Arial" w:cs="Arial"/>
                <w:b/>
                <w:i w:val="0"/>
                <w:color w:val="auto"/>
                <w:spacing w:val="0"/>
                <w:sz w:val="20"/>
                <w:szCs w:val="20"/>
              </w:rPr>
              <w:lastRenderedPageBreak/>
              <w:t>The cost of any other item or service coverable by Medicaid (including by Family Care, Partnership, PACE or IRIS), but</w:t>
            </w:r>
            <w:r w:rsidR="001816D3">
              <w:rPr>
                <w:rFonts w:ascii="Arial" w:hAnsi="Arial" w:cs="Arial"/>
                <w:b/>
                <w:i w:val="0"/>
                <w:color w:val="auto"/>
                <w:spacing w:val="0"/>
                <w:sz w:val="20"/>
                <w:szCs w:val="20"/>
              </w:rPr>
              <w:t xml:space="preserve"> you were denied by the program for</w:t>
            </w:r>
            <w:r w:rsidRPr="007E1B0C">
              <w:rPr>
                <w:rFonts w:ascii="Arial" w:hAnsi="Arial" w:cs="Arial"/>
                <w:b/>
                <w:i w:val="0"/>
                <w:color w:val="auto"/>
                <w:spacing w:val="0"/>
                <w:sz w:val="20"/>
                <w:szCs w:val="20"/>
              </w:rPr>
              <w:t>, or purchased because the item or service is covered in an amount, duration</w:t>
            </w:r>
            <w:r w:rsidR="00216006">
              <w:rPr>
                <w:rFonts w:ascii="Arial" w:hAnsi="Arial" w:cs="Arial"/>
                <w:b/>
                <w:i w:val="0"/>
                <w:color w:val="auto"/>
                <w:spacing w:val="0"/>
                <w:sz w:val="20"/>
                <w:szCs w:val="20"/>
              </w:rPr>
              <w:t>,</w:t>
            </w:r>
            <w:r w:rsidRPr="007E1B0C">
              <w:rPr>
                <w:rFonts w:ascii="Arial" w:hAnsi="Arial" w:cs="Arial"/>
                <w:b/>
                <w:i w:val="0"/>
                <w:color w:val="auto"/>
                <w:spacing w:val="0"/>
                <w:sz w:val="20"/>
                <w:szCs w:val="20"/>
              </w:rPr>
              <w:t xml:space="preserve"> or scope less than requested, when paid by </w:t>
            </w:r>
            <w:r w:rsidR="001816D3">
              <w:rPr>
                <w:rFonts w:ascii="Arial" w:hAnsi="Arial" w:cs="Arial"/>
                <w:b/>
                <w:i w:val="0"/>
                <w:color w:val="auto"/>
                <w:spacing w:val="0"/>
                <w:sz w:val="20"/>
                <w:szCs w:val="20"/>
              </w:rPr>
              <w:t xml:space="preserve">yourself </w:t>
            </w:r>
            <w:r w:rsidRPr="007E1B0C">
              <w:rPr>
                <w:rFonts w:ascii="Arial" w:hAnsi="Arial" w:cs="Arial"/>
                <w:b/>
                <w:i w:val="0"/>
                <w:color w:val="auto"/>
                <w:spacing w:val="0"/>
                <w:sz w:val="20"/>
                <w:szCs w:val="20"/>
              </w:rPr>
              <w:t>and not by Medicare, private health insurance, another public program, or any other third party.</w:t>
            </w:r>
          </w:p>
        </w:tc>
      </w:tr>
      <w:tr w:rsidR="00CE5BD6" w:rsidRPr="00B60065" w14:paraId="41B5AF4F"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7BB446B2" w14:textId="77777777" w:rsidR="00CE5BD6" w:rsidRPr="009531FC" w:rsidRDefault="00CE5BD6"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4E0908F5" w14:textId="77777777" w:rsidR="00CE5BD6" w:rsidRPr="00B60065" w:rsidRDefault="00CE5BD6"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4BA9873B" w14:textId="77777777" w:rsidR="00CE5BD6" w:rsidRPr="00B60065" w:rsidRDefault="00CE5BD6" w:rsidP="00B613B5">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8B7172" w:rsidRPr="00B60065" w14:paraId="2581A303"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72135179" w14:textId="77777777" w:rsidR="008B7172" w:rsidRPr="009531FC" w:rsidRDefault="008B7172" w:rsidP="005F1A82">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6A297EBF" w14:textId="77777777" w:rsidR="008B7172" w:rsidRPr="00B60065" w:rsidRDefault="008B7172" w:rsidP="005F1A82">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54F065E3" w14:textId="77777777" w:rsidR="008B7172" w:rsidRPr="00B60065" w:rsidRDefault="008B7172" w:rsidP="005F1A82">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8B7172" w:rsidRPr="00B60065" w14:paraId="0FBFF16D"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795772FE" w14:textId="77777777" w:rsidR="008B7172" w:rsidRPr="009531FC" w:rsidRDefault="008B7172" w:rsidP="005F1A82">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2AE3705D" w14:textId="77777777" w:rsidR="008B7172" w:rsidRPr="00B60065" w:rsidRDefault="008B7172" w:rsidP="005F1A82">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725A5D73" w14:textId="77777777" w:rsidR="008B7172" w:rsidRPr="00B60065" w:rsidRDefault="008B7172" w:rsidP="005F1A82">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CE5BD6" w:rsidRPr="00B60065" w14:paraId="279669B7"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519DA4C2" w14:textId="77777777" w:rsidR="00CE5BD6" w:rsidRPr="009531FC" w:rsidRDefault="00CE5BD6"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27C68F3A" w14:textId="77777777" w:rsidR="00CE5BD6" w:rsidRPr="00B60065" w:rsidRDefault="00CE5BD6"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07717B5E" w14:textId="77777777" w:rsidR="00CE5BD6" w:rsidRPr="00B60065" w:rsidRDefault="00CE5BD6" w:rsidP="00B613B5">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CE5BD6" w:rsidRPr="00B60065" w14:paraId="39ADBEE5"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50625D88" w14:textId="77777777" w:rsidR="00CE5BD6" w:rsidRPr="009531FC" w:rsidRDefault="00CE5BD6"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68AB1241" w14:textId="77777777" w:rsidR="00CE5BD6" w:rsidRPr="00B60065" w:rsidRDefault="00CE5BD6"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05E83E61" w14:textId="77777777" w:rsidR="00CE5BD6" w:rsidRPr="00B60065" w:rsidRDefault="00CE5BD6" w:rsidP="00B613B5">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3436A3" w:rsidRPr="00F026BA" w14:paraId="49857122"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Height w:val="305"/>
        </w:trPr>
        <w:tc>
          <w:tcPr>
            <w:tcW w:w="10980" w:type="dxa"/>
            <w:gridSpan w:val="6"/>
            <w:tcBorders>
              <w:top w:val="nil"/>
              <w:left w:val="nil"/>
              <w:bottom w:val="single" w:sz="4" w:space="0" w:color="auto"/>
              <w:right w:val="nil"/>
            </w:tcBorders>
          </w:tcPr>
          <w:p w14:paraId="59811EBF" w14:textId="77777777" w:rsidR="003436A3" w:rsidRPr="009531FC" w:rsidRDefault="003436A3" w:rsidP="007E1B0C">
            <w:pPr>
              <w:pStyle w:val="Subtitle"/>
              <w:spacing w:before="60" w:after="60" w:line="240" w:lineRule="auto"/>
              <w:rPr>
                <w:rFonts w:ascii="Arial" w:hAnsi="Arial" w:cs="Arial"/>
                <w:color w:val="auto"/>
                <w:sz w:val="20"/>
                <w:szCs w:val="20"/>
              </w:rPr>
            </w:pPr>
            <w:r w:rsidRPr="009531FC">
              <w:rPr>
                <w:rFonts w:ascii="Arial" w:hAnsi="Arial" w:cs="Arial"/>
                <w:b/>
                <w:i w:val="0"/>
                <w:color w:val="auto"/>
                <w:sz w:val="20"/>
                <w:szCs w:val="20"/>
              </w:rPr>
              <w:t>OTHER MEDICAL</w:t>
            </w:r>
            <w:r w:rsidR="007E1B0C">
              <w:rPr>
                <w:rFonts w:ascii="Arial" w:hAnsi="Arial" w:cs="Arial"/>
                <w:b/>
                <w:i w:val="0"/>
                <w:color w:val="auto"/>
                <w:sz w:val="20"/>
                <w:szCs w:val="20"/>
              </w:rPr>
              <w:t xml:space="preserve"> OR </w:t>
            </w:r>
            <w:r w:rsidRPr="009531FC">
              <w:rPr>
                <w:rFonts w:ascii="Arial" w:hAnsi="Arial" w:cs="Arial"/>
                <w:b/>
                <w:i w:val="0"/>
                <w:color w:val="auto"/>
                <w:sz w:val="20"/>
                <w:szCs w:val="20"/>
              </w:rPr>
              <w:t>REMEDIAL EXPENSES NOT COVERED ABOVE</w:t>
            </w:r>
          </w:p>
        </w:tc>
      </w:tr>
      <w:tr w:rsidR="00CE5BD6" w:rsidRPr="00B60065" w14:paraId="73F0743D"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1F5206D6" w14:textId="77777777" w:rsidR="00CE5BD6" w:rsidRPr="009531FC" w:rsidRDefault="00CE5BD6"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28DCFF48" w14:textId="77777777" w:rsidR="00CE5BD6" w:rsidRPr="00B60065" w:rsidRDefault="00CE5BD6"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413A4832" w14:textId="77777777" w:rsidR="00CE5BD6" w:rsidRPr="00B60065" w:rsidRDefault="00CE5BD6" w:rsidP="00B613B5">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8B7172" w:rsidRPr="00B60065" w14:paraId="016F8B7A"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6AA82C56" w14:textId="77777777" w:rsidR="008B7172" w:rsidRPr="009531FC" w:rsidRDefault="008B7172" w:rsidP="005F1A82">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50B9D9E6" w14:textId="77777777" w:rsidR="008B7172" w:rsidRPr="00B60065" w:rsidRDefault="008B7172" w:rsidP="005F1A82">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04E933A9" w14:textId="77777777" w:rsidR="008B7172" w:rsidRPr="00B60065" w:rsidRDefault="008B7172" w:rsidP="005F1A82">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CE5BD6" w:rsidRPr="00B60065" w14:paraId="6F7A2B0F"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14:paraId="2F4679D3" w14:textId="77777777" w:rsidR="00CE5BD6" w:rsidRPr="009531FC" w:rsidRDefault="00CE5BD6"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tcPr>
          <w:p w14:paraId="3DBC5777" w14:textId="77777777" w:rsidR="00CE5BD6" w:rsidRPr="00B60065" w:rsidRDefault="00CE5BD6"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14:paraId="7D743DF7" w14:textId="77777777" w:rsidR="00CE5BD6" w:rsidRPr="00B60065" w:rsidRDefault="00CE5BD6" w:rsidP="00B613B5">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CE5BD6" w:rsidRPr="00B60065" w14:paraId="17B1290B"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top w:val="single" w:sz="4" w:space="0" w:color="auto"/>
              <w:left w:val="nil"/>
              <w:bottom w:val="single" w:sz="12" w:space="0" w:color="auto"/>
              <w:right w:val="nil"/>
            </w:tcBorders>
          </w:tcPr>
          <w:p w14:paraId="3CD2C1E1" w14:textId="77777777" w:rsidR="00CE5BD6" w:rsidRPr="009531FC" w:rsidRDefault="00CE5BD6" w:rsidP="00D23D81">
            <w:pPr>
              <w:jc w:val="right"/>
              <w:rPr>
                <w:rFonts w:ascii="Arial" w:hAnsi="Arial" w:cs="Arial"/>
                <w:sz w:val="20"/>
              </w:rPr>
            </w:pPr>
            <w:r w:rsidRPr="009531FC">
              <w:rPr>
                <w:rFonts w:ascii="Arial" w:hAnsi="Arial" w:cs="Arial"/>
                <w:sz w:val="20"/>
              </w:rPr>
              <w:t>$</w:t>
            </w:r>
          </w:p>
        </w:tc>
        <w:bookmarkStart w:id="2" w:name="Text3"/>
        <w:tc>
          <w:tcPr>
            <w:tcW w:w="1575" w:type="dxa"/>
            <w:tcBorders>
              <w:top w:val="single" w:sz="4" w:space="0" w:color="auto"/>
              <w:left w:val="nil"/>
              <w:bottom w:val="single" w:sz="12" w:space="0" w:color="auto"/>
            </w:tcBorders>
          </w:tcPr>
          <w:p w14:paraId="7C64B013" w14:textId="77777777" w:rsidR="00CE5BD6" w:rsidRPr="00B60065" w:rsidRDefault="00CE5BD6" w:rsidP="005F2A77">
            <w:pPr>
              <w:ind w:right="12"/>
              <w:jc w:val="right"/>
            </w:pPr>
            <w:r>
              <w:fldChar w:fldCharType="begin">
                <w:ffData>
                  <w:name w:val="Text3"/>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9060" w:type="dxa"/>
            <w:gridSpan w:val="3"/>
            <w:tcBorders>
              <w:top w:val="single" w:sz="4" w:space="0" w:color="auto"/>
              <w:bottom w:val="single" w:sz="12" w:space="0" w:color="auto"/>
              <w:right w:val="nil"/>
            </w:tcBorders>
            <w:vAlign w:val="center"/>
          </w:tcPr>
          <w:p w14:paraId="3DC3B2DA" w14:textId="77777777" w:rsidR="00CE5BD6" w:rsidRPr="005C7154" w:rsidRDefault="00CE5BD6" w:rsidP="00CE5BD6">
            <w:pPr>
              <w:rPr>
                <w:szCs w:val="22"/>
              </w:rPr>
            </w:pPr>
            <w:r w:rsidRPr="00B60065">
              <w:rPr>
                <w:rFonts w:ascii="Arial" w:hAnsi="Arial" w:cs="Arial"/>
                <w:sz w:val="20"/>
              </w:rPr>
              <w:t>Description</w:t>
            </w:r>
            <w:r>
              <w:rPr>
                <w:rFonts w:ascii="Arial" w:hAnsi="Arial" w:cs="Arial"/>
                <w:sz w:val="20"/>
              </w:rPr>
              <w:t>:</w:t>
            </w:r>
            <w:bookmarkStart w:id="3" w:name="Text5"/>
            <w:r>
              <w:rPr>
                <w:rFonts w:ascii="Arial" w:hAnsi="Arial" w:cs="Arial"/>
                <w:sz w:val="20"/>
              </w:rPr>
              <w:t xml:space="preserve"> </w:t>
            </w:r>
            <w:r>
              <w:rPr>
                <w:szCs w:val="22"/>
              </w:rPr>
              <w:fldChar w:fldCharType="begin">
                <w:ffData>
                  <w:name w:val="Text5"/>
                  <w:enabled/>
                  <w:calcOnExit w:val="0"/>
                  <w:textInput>
                    <w:maxLength w:val="85"/>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p>
        </w:tc>
      </w:tr>
      <w:tr w:rsidR="00F026BA" w:rsidRPr="00B60065" w14:paraId="6D451D87"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top w:val="single" w:sz="12" w:space="0" w:color="auto"/>
              <w:left w:val="nil"/>
              <w:bottom w:val="single" w:sz="12" w:space="0" w:color="auto"/>
              <w:right w:val="nil"/>
            </w:tcBorders>
          </w:tcPr>
          <w:p w14:paraId="0280484B" w14:textId="77777777" w:rsidR="00F026BA" w:rsidRPr="009531FC" w:rsidRDefault="00F026BA" w:rsidP="00D23D81">
            <w:pPr>
              <w:jc w:val="right"/>
              <w:rPr>
                <w:rFonts w:ascii="Arial" w:hAnsi="Arial" w:cs="Arial"/>
                <w:sz w:val="20"/>
              </w:rPr>
            </w:pPr>
            <w:r w:rsidRPr="009531FC">
              <w:rPr>
                <w:rFonts w:ascii="Arial" w:hAnsi="Arial" w:cs="Arial"/>
                <w:sz w:val="20"/>
              </w:rPr>
              <w:t>$</w:t>
            </w:r>
          </w:p>
        </w:tc>
        <w:bookmarkStart w:id="4" w:name="Text4"/>
        <w:tc>
          <w:tcPr>
            <w:tcW w:w="1575" w:type="dxa"/>
            <w:tcBorders>
              <w:top w:val="single" w:sz="12" w:space="0" w:color="auto"/>
              <w:left w:val="nil"/>
              <w:bottom w:val="single" w:sz="12" w:space="0" w:color="auto"/>
            </w:tcBorders>
          </w:tcPr>
          <w:p w14:paraId="0E6208B1" w14:textId="77777777" w:rsidR="00F026BA" w:rsidRPr="00F026BA" w:rsidRDefault="00F026BA" w:rsidP="005F2A77">
            <w:pPr>
              <w:ind w:right="12"/>
              <w:jc w:val="right"/>
              <w:rPr>
                <w:b/>
              </w:rPr>
            </w:pPr>
            <w:r w:rsidRPr="00F026BA">
              <w:rPr>
                <w:b/>
              </w:rPr>
              <w:fldChar w:fldCharType="begin">
                <w:ffData>
                  <w:name w:val="Text4"/>
                  <w:enabled/>
                  <w:calcOnExit w:val="0"/>
                  <w:textInput>
                    <w:maxLength w:val="14"/>
                  </w:textInput>
                </w:ffData>
              </w:fldChar>
            </w:r>
            <w:r w:rsidRPr="00F026BA">
              <w:rPr>
                <w:b/>
              </w:rPr>
              <w:instrText xml:space="preserve"> FORMTEXT </w:instrText>
            </w:r>
            <w:r w:rsidRPr="00F026BA">
              <w:rPr>
                <w:b/>
              </w:rPr>
            </w:r>
            <w:r w:rsidRPr="00F026BA">
              <w:rPr>
                <w:b/>
              </w:rPr>
              <w:fldChar w:fldCharType="separate"/>
            </w:r>
            <w:r w:rsidRPr="00F026BA">
              <w:rPr>
                <w:b/>
                <w:noProof/>
              </w:rPr>
              <w:t> </w:t>
            </w:r>
            <w:r w:rsidRPr="00F026BA">
              <w:rPr>
                <w:b/>
                <w:noProof/>
              </w:rPr>
              <w:t> </w:t>
            </w:r>
            <w:r w:rsidRPr="00F026BA">
              <w:rPr>
                <w:b/>
                <w:noProof/>
              </w:rPr>
              <w:t> </w:t>
            </w:r>
            <w:r w:rsidRPr="00F026BA">
              <w:rPr>
                <w:b/>
                <w:noProof/>
              </w:rPr>
              <w:t> </w:t>
            </w:r>
            <w:r w:rsidRPr="00F026BA">
              <w:rPr>
                <w:b/>
                <w:noProof/>
              </w:rPr>
              <w:t> </w:t>
            </w:r>
            <w:r w:rsidRPr="00F026BA">
              <w:rPr>
                <w:b/>
              </w:rPr>
              <w:fldChar w:fldCharType="end"/>
            </w:r>
            <w:bookmarkEnd w:id="4"/>
          </w:p>
        </w:tc>
        <w:tc>
          <w:tcPr>
            <w:tcW w:w="9060" w:type="dxa"/>
            <w:gridSpan w:val="3"/>
            <w:tcBorders>
              <w:top w:val="single" w:sz="12" w:space="0" w:color="auto"/>
              <w:bottom w:val="single" w:sz="12" w:space="0" w:color="auto"/>
              <w:right w:val="nil"/>
            </w:tcBorders>
            <w:vAlign w:val="center"/>
          </w:tcPr>
          <w:p w14:paraId="61F41E8E" w14:textId="77777777" w:rsidR="00F026BA" w:rsidRPr="003436A3" w:rsidRDefault="00F026BA" w:rsidP="00266713">
            <w:pPr>
              <w:pStyle w:val="Subtitle"/>
              <w:spacing w:before="60" w:after="60" w:line="240" w:lineRule="auto"/>
              <w:rPr>
                <w:rFonts w:ascii="Arial" w:hAnsi="Arial" w:cs="Arial"/>
                <w:b/>
                <w:i w:val="0"/>
                <w:color w:val="auto"/>
                <w:sz w:val="20"/>
                <w:szCs w:val="20"/>
              </w:rPr>
            </w:pPr>
            <w:r w:rsidRPr="003436A3">
              <w:rPr>
                <w:rFonts w:ascii="Arial" w:hAnsi="Arial" w:cs="Arial"/>
                <w:b/>
                <w:i w:val="0"/>
                <w:color w:val="auto"/>
                <w:sz w:val="20"/>
                <w:szCs w:val="20"/>
              </w:rPr>
              <w:t>TOTAL MONTHLY MEDICAL AND REMEDIAL EXPENSES</w:t>
            </w:r>
          </w:p>
        </w:tc>
      </w:tr>
      <w:tr w:rsidR="00146DD9" w:rsidRPr="00B60065" w14:paraId="55F9E047"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Height w:val="618"/>
        </w:trPr>
        <w:tc>
          <w:tcPr>
            <w:tcW w:w="10980" w:type="dxa"/>
            <w:gridSpan w:val="6"/>
            <w:tcBorders>
              <w:top w:val="single" w:sz="12" w:space="0" w:color="auto"/>
              <w:left w:val="nil"/>
              <w:bottom w:val="single" w:sz="12" w:space="0" w:color="auto"/>
              <w:right w:val="nil"/>
            </w:tcBorders>
            <w:vAlign w:val="center"/>
          </w:tcPr>
          <w:p w14:paraId="0F8AAC1F" w14:textId="77777777" w:rsidR="00146DD9" w:rsidRPr="00F026BA" w:rsidRDefault="00146DD9" w:rsidP="006654E5">
            <w:pPr>
              <w:pStyle w:val="Subtitle"/>
              <w:spacing w:before="60" w:after="60" w:line="240" w:lineRule="auto"/>
              <w:rPr>
                <w:rFonts w:ascii="Arial" w:hAnsi="Arial" w:cs="Arial"/>
                <w:i w:val="0"/>
                <w:color w:val="auto"/>
                <w:sz w:val="20"/>
                <w:szCs w:val="20"/>
              </w:rPr>
            </w:pPr>
            <w:r w:rsidRPr="00146DD9">
              <w:rPr>
                <w:rFonts w:ascii="Arial" w:hAnsi="Arial" w:cs="Arial"/>
                <w:b/>
                <w:i w:val="0"/>
                <w:color w:val="auto"/>
                <w:sz w:val="20"/>
                <w:szCs w:val="20"/>
              </w:rPr>
              <w:t>STEP 3:</w:t>
            </w:r>
            <w:r>
              <w:rPr>
                <w:rFonts w:ascii="Arial" w:hAnsi="Arial" w:cs="Arial"/>
                <w:i w:val="0"/>
                <w:color w:val="auto"/>
                <w:sz w:val="20"/>
                <w:szCs w:val="20"/>
              </w:rPr>
              <w:t xml:space="preserve"> Sign and date the form. </w:t>
            </w:r>
            <w:r w:rsidR="00EF6BF1">
              <w:rPr>
                <w:rFonts w:ascii="Arial" w:hAnsi="Arial" w:cs="Arial"/>
                <w:i w:val="0"/>
                <w:color w:val="auto"/>
                <w:sz w:val="20"/>
                <w:szCs w:val="20"/>
              </w:rPr>
              <w:t xml:space="preserve">The ADRC </w:t>
            </w:r>
            <w:r w:rsidR="00940ED1">
              <w:rPr>
                <w:rFonts w:ascii="Arial" w:hAnsi="Arial" w:cs="Arial"/>
                <w:i w:val="0"/>
                <w:color w:val="auto"/>
                <w:sz w:val="20"/>
                <w:szCs w:val="20"/>
              </w:rPr>
              <w:t>counselor,</w:t>
            </w:r>
            <w:r w:rsidR="006654E5">
              <w:rPr>
                <w:rFonts w:ascii="Arial" w:hAnsi="Arial" w:cs="Arial"/>
                <w:i w:val="0"/>
                <w:color w:val="auto"/>
                <w:sz w:val="20"/>
                <w:szCs w:val="20"/>
              </w:rPr>
              <w:t xml:space="preserve"> </w:t>
            </w:r>
            <w:r>
              <w:rPr>
                <w:rFonts w:ascii="Arial" w:hAnsi="Arial" w:cs="Arial"/>
                <w:i w:val="0"/>
                <w:color w:val="auto"/>
                <w:sz w:val="20"/>
                <w:szCs w:val="20"/>
              </w:rPr>
              <w:t>care manager</w:t>
            </w:r>
            <w:r w:rsidR="006654E5">
              <w:rPr>
                <w:rFonts w:ascii="Arial" w:hAnsi="Arial" w:cs="Arial"/>
                <w:i w:val="0"/>
                <w:color w:val="auto"/>
                <w:sz w:val="20"/>
                <w:szCs w:val="20"/>
              </w:rPr>
              <w:t>,</w:t>
            </w:r>
            <w:r>
              <w:rPr>
                <w:rFonts w:ascii="Arial" w:hAnsi="Arial" w:cs="Arial"/>
                <w:i w:val="0"/>
                <w:color w:val="auto"/>
                <w:sz w:val="20"/>
                <w:szCs w:val="20"/>
              </w:rPr>
              <w:t xml:space="preserve"> or IRIS consultant </w:t>
            </w:r>
            <w:r w:rsidR="00EF6BF1">
              <w:rPr>
                <w:rFonts w:ascii="Arial" w:hAnsi="Arial" w:cs="Arial"/>
                <w:i w:val="0"/>
                <w:color w:val="auto"/>
                <w:sz w:val="20"/>
                <w:szCs w:val="20"/>
              </w:rPr>
              <w:t xml:space="preserve">who </w:t>
            </w:r>
            <w:r w:rsidR="005443A2">
              <w:rPr>
                <w:rFonts w:ascii="Arial" w:hAnsi="Arial" w:cs="Arial"/>
                <w:i w:val="0"/>
                <w:color w:val="auto"/>
                <w:sz w:val="20"/>
                <w:szCs w:val="20"/>
              </w:rPr>
              <w:t xml:space="preserve">helped you fill </w:t>
            </w:r>
            <w:r>
              <w:rPr>
                <w:rFonts w:ascii="Arial" w:hAnsi="Arial" w:cs="Arial"/>
                <w:i w:val="0"/>
                <w:color w:val="auto"/>
                <w:sz w:val="20"/>
                <w:szCs w:val="20"/>
              </w:rPr>
              <w:t>out this form</w:t>
            </w:r>
            <w:r w:rsidR="00940ED1">
              <w:rPr>
                <w:rFonts w:ascii="Arial" w:hAnsi="Arial" w:cs="Arial"/>
                <w:i w:val="0"/>
                <w:color w:val="auto"/>
                <w:sz w:val="20"/>
                <w:szCs w:val="20"/>
              </w:rPr>
              <w:t xml:space="preserve"> </w:t>
            </w:r>
            <w:r>
              <w:rPr>
                <w:rFonts w:ascii="Arial" w:hAnsi="Arial" w:cs="Arial"/>
                <w:i w:val="0"/>
                <w:color w:val="auto"/>
                <w:sz w:val="20"/>
                <w:szCs w:val="20"/>
              </w:rPr>
              <w:t xml:space="preserve">must also provide </w:t>
            </w:r>
            <w:r w:rsidR="006654E5">
              <w:rPr>
                <w:rFonts w:ascii="Arial" w:hAnsi="Arial" w:cs="Arial"/>
                <w:i w:val="0"/>
                <w:color w:val="auto"/>
                <w:sz w:val="20"/>
                <w:szCs w:val="20"/>
              </w:rPr>
              <w:t>his or her</w:t>
            </w:r>
            <w:r>
              <w:rPr>
                <w:rFonts w:ascii="Arial" w:hAnsi="Arial" w:cs="Arial"/>
                <w:i w:val="0"/>
                <w:color w:val="auto"/>
                <w:sz w:val="20"/>
                <w:szCs w:val="20"/>
              </w:rPr>
              <w:t xml:space="preserve"> signature and date. T</w:t>
            </w:r>
            <w:r w:rsidR="00940ED1">
              <w:rPr>
                <w:rFonts w:ascii="Arial" w:hAnsi="Arial" w:cs="Arial"/>
                <w:i w:val="0"/>
                <w:color w:val="auto"/>
                <w:sz w:val="20"/>
                <w:szCs w:val="20"/>
              </w:rPr>
              <w:t xml:space="preserve">hat staff person will </w:t>
            </w:r>
            <w:r>
              <w:rPr>
                <w:rFonts w:ascii="Arial" w:hAnsi="Arial" w:cs="Arial"/>
                <w:i w:val="0"/>
                <w:color w:val="auto"/>
                <w:sz w:val="20"/>
                <w:szCs w:val="20"/>
              </w:rPr>
              <w:t>share</w:t>
            </w:r>
            <w:r w:rsidR="00940ED1">
              <w:rPr>
                <w:rFonts w:ascii="Arial" w:hAnsi="Arial" w:cs="Arial"/>
                <w:i w:val="0"/>
                <w:color w:val="auto"/>
                <w:sz w:val="20"/>
                <w:szCs w:val="20"/>
              </w:rPr>
              <w:t xml:space="preserve"> the information</w:t>
            </w:r>
            <w:r>
              <w:rPr>
                <w:rFonts w:ascii="Arial" w:hAnsi="Arial" w:cs="Arial"/>
                <w:i w:val="0"/>
                <w:color w:val="auto"/>
                <w:sz w:val="20"/>
                <w:szCs w:val="20"/>
              </w:rPr>
              <w:t xml:space="preserve"> with your local agency that determines your cost share.</w:t>
            </w:r>
          </w:p>
        </w:tc>
      </w:tr>
      <w:tr w:rsidR="009B7AD0" w:rsidRPr="009B7AD0" w14:paraId="096AD16F"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Height w:val="501"/>
        </w:trPr>
        <w:tc>
          <w:tcPr>
            <w:tcW w:w="10980" w:type="dxa"/>
            <w:gridSpan w:val="6"/>
            <w:tcBorders>
              <w:top w:val="single" w:sz="12" w:space="0" w:color="auto"/>
              <w:left w:val="nil"/>
              <w:bottom w:val="nil"/>
              <w:right w:val="nil"/>
            </w:tcBorders>
            <w:vAlign w:val="center"/>
          </w:tcPr>
          <w:p w14:paraId="6E1DD46A" w14:textId="77777777" w:rsidR="009B7AD0" w:rsidRPr="009B7AD0" w:rsidRDefault="009B7AD0" w:rsidP="009B7AD0">
            <w:pPr>
              <w:pStyle w:val="Subtitle"/>
              <w:spacing w:after="0" w:line="240" w:lineRule="auto"/>
              <w:rPr>
                <w:rFonts w:ascii="Arial" w:hAnsi="Arial" w:cs="Arial"/>
                <w:b/>
                <w:i w:val="0"/>
                <w:color w:val="auto"/>
                <w:sz w:val="20"/>
                <w:szCs w:val="20"/>
              </w:rPr>
            </w:pPr>
            <w:r w:rsidRPr="009B7AD0">
              <w:rPr>
                <w:rFonts w:ascii="Arial" w:hAnsi="Arial" w:cs="Arial"/>
                <w:b/>
                <w:i w:val="0"/>
                <w:color w:val="auto"/>
                <w:sz w:val="20"/>
                <w:szCs w:val="20"/>
              </w:rPr>
              <w:t>I hereby certify that the information given is accurate to the best of my knowledge. I understand that I may be required to present records and documents to support the figures given.</w:t>
            </w:r>
          </w:p>
        </w:tc>
      </w:tr>
      <w:tr w:rsidR="009B7AD0" w:rsidRPr="00B60065" w14:paraId="7F215D75"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8280" w:type="dxa"/>
            <w:gridSpan w:val="5"/>
            <w:tcBorders>
              <w:top w:val="nil"/>
              <w:left w:val="nil"/>
              <w:bottom w:val="nil"/>
              <w:right w:val="single" w:sz="4" w:space="0" w:color="auto"/>
            </w:tcBorders>
            <w:vAlign w:val="center"/>
          </w:tcPr>
          <w:p w14:paraId="61F14A97" w14:textId="77777777" w:rsidR="009B7AD0" w:rsidRPr="00F026BA" w:rsidRDefault="009B7AD0" w:rsidP="001B295B">
            <w:pPr>
              <w:pStyle w:val="Subtitle"/>
              <w:spacing w:after="0" w:line="240" w:lineRule="auto"/>
              <w:rPr>
                <w:rFonts w:ascii="Arial" w:hAnsi="Arial" w:cs="Arial"/>
                <w:i w:val="0"/>
                <w:color w:val="auto"/>
                <w:sz w:val="20"/>
                <w:szCs w:val="20"/>
              </w:rPr>
            </w:pPr>
            <w:r w:rsidRPr="008B7172">
              <w:rPr>
                <w:rFonts w:ascii="Arial" w:hAnsi="Arial" w:cs="Arial"/>
                <w:b/>
                <w:i w:val="0"/>
                <w:color w:val="auto"/>
                <w:spacing w:val="0"/>
                <w:sz w:val="19"/>
                <w:szCs w:val="19"/>
              </w:rPr>
              <w:t>SIGNATURE</w:t>
            </w:r>
            <w:r w:rsidRPr="008B7172">
              <w:rPr>
                <w:rFonts w:ascii="Arial" w:hAnsi="Arial" w:cs="Arial"/>
                <w:i w:val="0"/>
                <w:color w:val="auto"/>
                <w:spacing w:val="0"/>
                <w:sz w:val="19"/>
                <w:szCs w:val="19"/>
              </w:rPr>
              <w:t xml:space="preserve"> – Member/Participant</w:t>
            </w:r>
          </w:p>
        </w:tc>
        <w:tc>
          <w:tcPr>
            <w:tcW w:w="2700" w:type="dxa"/>
            <w:tcBorders>
              <w:top w:val="nil"/>
              <w:left w:val="single" w:sz="4" w:space="0" w:color="auto"/>
              <w:bottom w:val="nil"/>
              <w:right w:val="nil"/>
            </w:tcBorders>
            <w:vAlign w:val="center"/>
          </w:tcPr>
          <w:p w14:paraId="00C776B3" w14:textId="77777777" w:rsidR="009B7AD0" w:rsidRPr="00F026BA" w:rsidRDefault="009B7AD0" w:rsidP="001B295B">
            <w:pPr>
              <w:pStyle w:val="Subtitle"/>
              <w:spacing w:after="0" w:line="240" w:lineRule="auto"/>
              <w:rPr>
                <w:rFonts w:ascii="Arial" w:hAnsi="Arial" w:cs="Arial"/>
                <w:i w:val="0"/>
                <w:color w:val="auto"/>
                <w:sz w:val="20"/>
                <w:szCs w:val="20"/>
              </w:rPr>
            </w:pPr>
            <w:r>
              <w:rPr>
                <w:rFonts w:ascii="Arial" w:hAnsi="Arial" w:cs="Arial"/>
                <w:i w:val="0"/>
                <w:color w:val="auto"/>
                <w:sz w:val="20"/>
                <w:szCs w:val="20"/>
              </w:rPr>
              <w:t>Date Signed</w:t>
            </w:r>
          </w:p>
        </w:tc>
      </w:tr>
      <w:tr w:rsidR="009B7AD0" w:rsidRPr="00B60065" w14:paraId="16613325"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Height w:val="576"/>
        </w:trPr>
        <w:tc>
          <w:tcPr>
            <w:tcW w:w="8280" w:type="dxa"/>
            <w:gridSpan w:val="5"/>
            <w:tcBorders>
              <w:top w:val="nil"/>
              <w:left w:val="nil"/>
              <w:bottom w:val="single" w:sz="4" w:space="0" w:color="auto"/>
              <w:right w:val="single" w:sz="4" w:space="0" w:color="auto"/>
            </w:tcBorders>
            <w:vAlign w:val="center"/>
          </w:tcPr>
          <w:p w14:paraId="3E0B46B2" w14:textId="77777777" w:rsidR="009B7AD0" w:rsidRPr="00F026BA" w:rsidRDefault="009B7AD0" w:rsidP="001B295B">
            <w:pPr>
              <w:pStyle w:val="Subtitle"/>
              <w:spacing w:after="0" w:line="240" w:lineRule="auto"/>
              <w:rPr>
                <w:rFonts w:ascii="Arial" w:hAnsi="Arial" w:cs="Arial"/>
                <w:i w:val="0"/>
                <w:color w:val="auto"/>
                <w:sz w:val="20"/>
                <w:szCs w:val="20"/>
              </w:rPr>
            </w:pPr>
          </w:p>
        </w:tc>
        <w:tc>
          <w:tcPr>
            <w:tcW w:w="2700" w:type="dxa"/>
            <w:tcBorders>
              <w:top w:val="nil"/>
              <w:left w:val="single" w:sz="4" w:space="0" w:color="auto"/>
              <w:bottom w:val="single" w:sz="4" w:space="0" w:color="auto"/>
              <w:right w:val="nil"/>
            </w:tcBorders>
            <w:vAlign w:val="center"/>
          </w:tcPr>
          <w:p w14:paraId="51A3DCFA" w14:textId="77777777" w:rsidR="009B7AD0" w:rsidRPr="00F026BA" w:rsidRDefault="009B7AD0" w:rsidP="001B295B">
            <w:pPr>
              <w:pStyle w:val="Subtitle"/>
              <w:spacing w:after="0" w:line="240" w:lineRule="auto"/>
              <w:rPr>
                <w:rFonts w:ascii="Arial" w:hAnsi="Arial" w:cs="Arial"/>
                <w:i w:val="0"/>
                <w:color w:val="auto"/>
                <w:sz w:val="20"/>
                <w:szCs w:val="20"/>
              </w:rPr>
            </w:pPr>
          </w:p>
        </w:tc>
      </w:tr>
      <w:tr w:rsidR="009B7AD0" w:rsidRPr="00B60065" w14:paraId="05E6A927"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8280" w:type="dxa"/>
            <w:gridSpan w:val="5"/>
            <w:tcBorders>
              <w:top w:val="single" w:sz="12" w:space="0" w:color="auto"/>
              <w:left w:val="nil"/>
              <w:bottom w:val="nil"/>
              <w:right w:val="single" w:sz="4" w:space="0" w:color="auto"/>
            </w:tcBorders>
            <w:vAlign w:val="center"/>
          </w:tcPr>
          <w:p w14:paraId="29F3E17E" w14:textId="77777777" w:rsidR="009B7AD0" w:rsidRPr="00F026BA" w:rsidRDefault="009B7AD0" w:rsidP="001B295B">
            <w:pPr>
              <w:pStyle w:val="Subtitle"/>
              <w:spacing w:after="0" w:line="240" w:lineRule="auto"/>
              <w:rPr>
                <w:rFonts w:ascii="Arial" w:hAnsi="Arial" w:cs="Arial"/>
                <w:i w:val="0"/>
                <w:color w:val="auto"/>
                <w:sz w:val="20"/>
                <w:szCs w:val="20"/>
              </w:rPr>
            </w:pPr>
            <w:r w:rsidRPr="008B7172">
              <w:rPr>
                <w:rFonts w:ascii="Arial" w:hAnsi="Arial" w:cs="Arial"/>
                <w:b/>
                <w:i w:val="0"/>
                <w:color w:val="auto"/>
                <w:spacing w:val="0"/>
                <w:sz w:val="19"/>
                <w:szCs w:val="19"/>
              </w:rPr>
              <w:t>SIGNATURE</w:t>
            </w:r>
            <w:r w:rsidRPr="008B7172">
              <w:rPr>
                <w:rFonts w:ascii="Arial" w:hAnsi="Arial" w:cs="Arial"/>
                <w:i w:val="0"/>
                <w:color w:val="auto"/>
                <w:spacing w:val="0"/>
                <w:sz w:val="19"/>
                <w:szCs w:val="19"/>
              </w:rPr>
              <w:t xml:space="preserve"> </w:t>
            </w:r>
            <w:r>
              <w:rPr>
                <w:rFonts w:ascii="Arial" w:hAnsi="Arial" w:cs="Arial"/>
                <w:i w:val="0"/>
                <w:color w:val="auto"/>
                <w:spacing w:val="0"/>
                <w:sz w:val="19"/>
                <w:szCs w:val="19"/>
              </w:rPr>
              <w:t>–</w:t>
            </w:r>
            <w:r w:rsidRPr="008B7172">
              <w:rPr>
                <w:rFonts w:ascii="Arial" w:hAnsi="Arial" w:cs="Arial"/>
                <w:i w:val="0"/>
                <w:color w:val="auto"/>
                <w:spacing w:val="0"/>
                <w:sz w:val="19"/>
                <w:szCs w:val="19"/>
              </w:rPr>
              <w:t xml:space="preserve"> Staff</w:t>
            </w:r>
          </w:p>
        </w:tc>
        <w:tc>
          <w:tcPr>
            <w:tcW w:w="2700" w:type="dxa"/>
            <w:tcBorders>
              <w:top w:val="single" w:sz="12" w:space="0" w:color="auto"/>
              <w:left w:val="single" w:sz="4" w:space="0" w:color="auto"/>
              <w:bottom w:val="nil"/>
              <w:right w:val="nil"/>
            </w:tcBorders>
            <w:vAlign w:val="center"/>
          </w:tcPr>
          <w:p w14:paraId="0C1E6A74" w14:textId="77777777" w:rsidR="009B7AD0" w:rsidRPr="00F026BA" w:rsidRDefault="009B7AD0" w:rsidP="001B295B">
            <w:pPr>
              <w:pStyle w:val="Subtitle"/>
              <w:spacing w:after="0" w:line="240" w:lineRule="auto"/>
              <w:rPr>
                <w:rFonts w:ascii="Arial" w:hAnsi="Arial" w:cs="Arial"/>
                <w:i w:val="0"/>
                <w:color w:val="auto"/>
                <w:sz w:val="20"/>
                <w:szCs w:val="20"/>
              </w:rPr>
            </w:pPr>
            <w:r>
              <w:rPr>
                <w:rFonts w:ascii="Arial" w:hAnsi="Arial" w:cs="Arial"/>
                <w:i w:val="0"/>
                <w:color w:val="auto"/>
                <w:sz w:val="20"/>
                <w:szCs w:val="20"/>
              </w:rPr>
              <w:t>Date Signed</w:t>
            </w:r>
          </w:p>
        </w:tc>
      </w:tr>
      <w:tr w:rsidR="009B7AD0" w:rsidRPr="00B60065" w14:paraId="7D1CF134" w14:textId="77777777"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Height w:val="576"/>
        </w:trPr>
        <w:tc>
          <w:tcPr>
            <w:tcW w:w="8280" w:type="dxa"/>
            <w:gridSpan w:val="5"/>
            <w:tcBorders>
              <w:top w:val="nil"/>
              <w:left w:val="nil"/>
              <w:bottom w:val="single" w:sz="4" w:space="0" w:color="auto"/>
              <w:right w:val="single" w:sz="4" w:space="0" w:color="auto"/>
            </w:tcBorders>
            <w:vAlign w:val="center"/>
          </w:tcPr>
          <w:p w14:paraId="7CF3FBCE" w14:textId="77777777" w:rsidR="009B7AD0" w:rsidRPr="00F026BA" w:rsidRDefault="009B7AD0" w:rsidP="001B295B">
            <w:pPr>
              <w:pStyle w:val="Subtitle"/>
              <w:spacing w:after="0" w:line="240" w:lineRule="auto"/>
              <w:rPr>
                <w:rFonts w:ascii="Arial" w:hAnsi="Arial" w:cs="Arial"/>
                <w:i w:val="0"/>
                <w:color w:val="auto"/>
                <w:sz w:val="20"/>
                <w:szCs w:val="20"/>
              </w:rPr>
            </w:pPr>
          </w:p>
        </w:tc>
        <w:tc>
          <w:tcPr>
            <w:tcW w:w="2700" w:type="dxa"/>
            <w:tcBorders>
              <w:top w:val="nil"/>
              <w:left w:val="single" w:sz="4" w:space="0" w:color="auto"/>
              <w:bottom w:val="single" w:sz="4" w:space="0" w:color="auto"/>
              <w:right w:val="nil"/>
            </w:tcBorders>
            <w:vAlign w:val="center"/>
          </w:tcPr>
          <w:p w14:paraId="37100858" w14:textId="77777777" w:rsidR="009B7AD0" w:rsidRPr="00F026BA" w:rsidRDefault="009B7AD0" w:rsidP="001B295B">
            <w:pPr>
              <w:pStyle w:val="Subtitle"/>
              <w:spacing w:after="0" w:line="240" w:lineRule="auto"/>
              <w:rPr>
                <w:rFonts w:ascii="Arial" w:hAnsi="Arial" w:cs="Arial"/>
                <w:i w:val="0"/>
                <w:color w:val="auto"/>
                <w:sz w:val="20"/>
                <w:szCs w:val="20"/>
              </w:rPr>
            </w:pPr>
          </w:p>
        </w:tc>
      </w:tr>
    </w:tbl>
    <w:p w14:paraId="5A5E64E8" w14:textId="77777777" w:rsidR="002257E5" w:rsidRPr="006654E5" w:rsidRDefault="002257E5">
      <w:pPr>
        <w:rPr>
          <w:rFonts w:ascii="Arial" w:hAnsi="Arial" w:cs="Arial"/>
          <w:sz w:val="20"/>
        </w:rPr>
      </w:pPr>
    </w:p>
    <w:p w14:paraId="7251EC6C" w14:textId="77777777" w:rsidR="00266713" w:rsidRPr="006654E5" w:rsidRDefault="00266713">
      <w:pPr>
        <w:rPr>
          <w:rFonts w:ascii="Arial" w:hAnsi="Arial" w:cs="Arial"/>
          <w:sz w:val="4"/>
          <w:szCs w:val="4"/>
        </w:rPr>
        <w:sectPr w:rsidR="00266713" w:rsidRPr="006654E5" w:rsidSect="006654E5">
          <w:headerReference w:type="default" r:id="rId8"/>
          <w:type w:val="continuous"/>
          <w:pgSz w:w="12240" w:h="15840" w:code="1"/>
          <w:pgMar w:top="576" w:right="720" w:bottom="576" w:left="720" w:header="720" w:footer="432" w:gutter="0"/>
          <w:cols w:space="720"/>
          <w:titlePg/>
          <w:docGrid w:linePitch="299"/>
        </w:sectPr>
      </w:pPr>
    </w:p>
    <w:p w14:paraId="4BE7EAC3" w14:textId="77777777" w:rsidR="002C12AF" w:rsidRPr="00B86FB8" w:rsidRDefault="002C12AF" w:rsidP="0088595C">
      <w:pPr>
        <w:pStyle w:val="Heading5"/>
        <w:spacing w:before="240" w:after="120"/>
      </w:pPr>
      <w:r>
        <w:rPr>
          <w:sz w:val="22"/>
          <w:szCs w:val="22"/>
        </w:rPr>
        <w:lastRenderedPageBreak/>
        <w:t>MEDICAL</w:t>
      </w:r>
      <w:r w:rsidR="00091B32">
        <w:rPr>
          <w:sz w:val="22"/>
          <w:szCs w:val="22"/>
        </w:rPr>
        <w:t xml:space="preserve"> AND </w:t>
      </w:r>
      <w:r>
        <w:rPr>
          <w:sz w:val="22"/>
          <w:szCs w:val="22"/>
        </w:rPr>
        <w:t>REMEDIAL EXPENSES</w:t>
      </w:r>
      <w:r w:rsidR="001816D3">
        <w:rPr>
          <w:sz w:val="22"/>
          <w:szCs w:val="22"/>
        </w:rPr>
        <w:t xml:space="preserve"> THAT CANNOT BE COUNTED</w:t>
      </w:r>
    </w:p>
    <w:tbl>
      <w:tblPr>
        <w:tblW w:w="10890" w:type="dxa"/>
        <w:tblInd w:w="108" w:type="dxa"/>
        <w:tblBorders>
          <w:bottom w:val="single" w:sz="4" w:space="0" w:color="auto"/>
        </w:tblBorders>
        <w:tblLook w:val="01E0" w:firstRow="1" w:lastRow="1" w:firstColumn="1" w:lastColumn="1" w:noHBand="0" w:noVBand="0"/>
      </w:tblPr>
      <w:tblGrid>
        <w:gridCol w:w="10890"/>
      </w:tblGrid>
      <w:tr w:rsidR="007E1B0C" w:rsidRPr="009531FC" w14:paraId="08042FA5" w14:textId="77777777" w:rsidTr="009B7AD0">
        <w:trPr>
          <w:trHeight w:val="7432"/>
        </w:trPr>
        <w:tc>
          <w:tcPr>
            <w:tcW w:w="10890" w:type="dxa"/>
            <w:tcBorders>
              <w:bottom w:val="nil"/>
            </w:tcBorders>
            <w:vAlign w:val="bottom"/>
          </w:tcPr>
          <w:p w14:paraId="1B261AAD" w14:textId="77777777" w:rsidR="007E1B0C" w:rsidRPr="009531FC" w:rsidRDefault="007E1B0C" w:rsidP="009531FC">
            <w:pPr>
              <w:pStyle w:val="Heading5"/>
              <w:rPr>
                <w:sz w:val="22"/>
                <w:szCs w:val="22"/>
              </w:rPr>
            </w:pPr>
          </w:p>
          <w:p w14:paraId="1FDA1E8A" w14:textId="77777777" w:rsidR="007E1B0C" w:rsidRPr="009531FC" w:rsidRDefault="00091B32" w:rsidP="00D34386">
            <w:pPr>
              <w:spacing w:after="120"/>
              <w:rPr>
                <w:rFonts w:ascii="Arial" w:hAnsi="Arial" w:cs="Arial"/>
                <w:b/>
                <w:sz w:val="20"/>
              </w:rPr>
            </w:pPr>
            <w:r w:rsidRPr="007E1B0C">
              <w:rPr>
                <w:rFonts w:ascii="Arial" w:hAnsi="Arial" w:cs="Arial"/>
                <w:b/>
                <w:sz w:val="20"/>
              </w:rPr>
              <w:t>The following items or services are not countable as medical</w:t>
            </w:r>
            <w:r>
              <w:rPr>
                <w:rFonts w:ascii="Arial" w:hAnsi="Arial" w:cs="Arial"/>
                <w:b/>
                <w:sz w:val="20"/>
              </w:rPr>
              <w:t xml:space="preserve"> and </w:t>
            </w:r>
            <w:r w:rsidRPr="007E1B0C">
              <w:rPr>
                <w:rFonts w:ascii="Arial" w:hAnsi="Arial" w:cs="Arial"/>
                <w:b/>
                <w:sz w:val="20"/>
              </w:rPr>
              <w:t>remedial expense deductions for reducing a cost share:</w:t>
            </w:r>
          </w:p>
          <w:p w14:paraId="0DD256BF" w14:textId="77777777"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 xml:space="preserve">Unpaid bills previously used to meet a deductible for </w:t>
            </w:r>
            <w:r w:rsidR="00091B32" w:rsidRPr="00D34386">
              <w:rPr>
                <w:rFonts w:ascii="Arial" w:hAnsi="Arial" w:cs="Arial"/>
                <w:sz w:val="20"/>
              </w:rPr>
              <w:t>getting</w:t>
            </w:r>
            <w:r w:rsidRPr="00D34386">
              <w:rPr>
                <w:rFonts w:ascii="Arial" w:hAnsi="Arial" w:cs="Arial"/>
                <w:sz w:val="20"/>
              </w:rPr>
              <w:t xml:space="preserve"> Medicaid.</w:t>
            </w:r>
          </w:p>
          <w:p w14:paraId="5956A338" w14:textId="77777777"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Bills for the cost of institutional care received during a Medicaid divestment penalty period.</w:t>
            </w:r>
          </w:p>
          <w:p w14:paraId="6BC08045" w14:textId="77777777"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 xml:space="preserve">Bills representing a patient liability amount or a cost share incurred, but not paid, for a prior period of Medicaid-covered institutional care or enrollment in Family Care, IRIS, or a legacy waiver program. </w:t>
            </w:r>
          </w:p>
          <w:p w14:paraId="5305CA9B" w14:textId="77777777"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Medical bills that will be paid by a legally liable third party, such Medicare, Medicaid</w:t>
            </w:r>
            <w:r w:rsidR="00D05B09">
              <w:rPr>
                <w:rFonts w:ascii="Arial" w:hAnsi="Arial" w:cs="Arial"/>
                <w:sz w:val="20"/>
              </w:rPr>
              <w:t>,</w:t>
            </w:r>
            <w:r w:rsidRPr="00D34386">
              <w:rPr>
                <w:rFonts w:ascii="Arial" w:hAnsi="Arial" w:cs="Arial"/>
                <w:sz w:val="20"/>
              </w:rPr>
              <w:t xml:space="preserve"> or private health insurance.</w:t>
            </w:r>
          </w:p>
          <w:p w14:paraId="203A79BF" w14:textId="77777777"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Bills that were previously allowed as a medical</w:t>
            </w:r>
            <w:r w:rsidR="00A73252">
              <w:rPr>
                <w:rFonts w:ascii="Arial" w:hAnsi="Arial" w:cs="Arial"/>
                <w:sz w:val="20"/>
              </w:rPr>
              <w:t xml:space="preserve"> and </w:t>
            </w:r>
            <w:r w:rsidRPr="00D34386">
              <w:rPr>
                <w:rFonts w:ascii="Arial" w:hAnsi="Arial" w:cs="Arial"/>
                <w:sz w:val="20"/>
              </w:rPr>
              <w:t>remedial expense and used to reduce a Family Care, IRIS</w:t>
            </w:r>
            <w:r w:rsidR="00A73252">
              <w:rPr>
                <w:rFonts w:ascii="Arial" w:hAnsi="Arial" w:cs="Arial"/>
                <w:sz w:val="20"/>
              </w:rPr>
              <w:t>,</w:t>
            </w:r>
            <w:r w:rsidRPr="00D34386">
              <w:rPr>
                <w:rFonts w:ascii="Arial" w:hAnsi="Arial" w:cs="Arial"/>
                <w:sz w:val="20"/>
              </w:rPr>
              <w:t xml:space="preserve"> or legacy waiver program cost share or nursing home patient liability amount.</w:t>
            </w:r>
          </w:p>
          <w:p w14:paraId="7E5D5B44" w14:textId="77777777"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Expenses that are not verified.</w:t>
            </w:r>
          </w:p>
          <w:p w14:paraId="5E833976" w14:textId="77777777"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Expenses for medical</w:t>
            </w:r>
            <w:r w:rsidR="001816D3">
              <w:rPr>
                <w:rFonts w:ascii="Arial" w:hAnsi="Arial" w:cs="Arial"/>
                <w:sz w:val="20"/>
              </w:rPr>
              <w:t xml:space="preserve"> and </w:t>
            </w:r>
            <w:r w:rsidRPr="00D34386">
              <w:rPr>
                <w:rFonts w:ascii="Arial" w:hAnsi="Arial" w:cs="Arial"/>
                <w:sz w:val="20"/>
              </w:rPr>
              <w:t>remedial services received by another person, even if the applicant or member is legally responsible for the expense.</w:t>
            </w:r>
          </w:p>
          <w:p w14:paraId="6B404426" w14:textId="77777777"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Premiums for a life insurance policy, except that premiums for a long-term care rider to the policy may be counted as a heal</w:t>
            </w:r>
            <w:r w:rsidR="00D34386">
              <w:rPr>
                <w:rFonts w:ascii="Arial" w:hAnsi="Arial" w:cs="Arial"/>
                <w:sz w:val="20"/>
              </w:rPr>
              <w:t xml:space="preserve">th insurance premium expense. </w:t>
            </w:r>
          </w:p>
          <w:p w14:paraId="1B834F4E" w14:textId="77777777"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Vehicle-related costs, except for a countable vehicle modification. Not countable are: vehicle loan payments; insurance costs; operating, maintenance and repair expenses; fees for registration, license, title, etc.</w:t>
            </w:r>
          </w:p>
          <w:p w14:paraId="17863396" w14:textId="77777777"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Housing or room and board expenses, unless one of the specific exceptions for member-paid home modifications or exceptional energy or food costs apply.</w:t>
            </w:r>
          </w:p>
          <w:p w14:paraId="1275C994" w14:textId="77777777"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 xml:space="preserve">Donations the person makes, including at </w:t>
            </w:r>
            <w:r w:rsidR="00A73252">
              <w:rPr>
                <w:rFonts w:ascii="Arial" w:hAnsi="Arial" w:cs="Arial"/>
                <w:sz w:val="20"/>
              </w:rPr>
              <w:t xml:space="preserve">group </w:t>
            </w:r>
            <w:r w:rsidRPr="00D34386">
              <w:rPr>
                <w:rFonts w:ascii="Arial" w:hAnsi="Arial" w:cs="Arial"/>
                <w:sz w:val="20"/>
              </w:rPr>
              <w:t xml:space="preserve">dining sites. </w:t>
            </w:r>
          </w:p>
          <w:p w14:paraId="4BC2DC33" w14:textId="77777777" w:rsidR="007E1B0C" w:rsidRPr="00D34386" w:rsidRDefault="00A73252" w:rsidP="00D34386">
            <w:pPr>
              <w:numPr>
                <w:ilvl w:val="0"/>
                <w:numId w:val="16"/>
              </w:numPr>
              <w:tabs>
                <w:tab w:val="left" w:pos="1062"/>
              </w:tabs>
              <w:spacing w:after="120"/>
              <w:ind w:left="1080" w:hanging="720"/>
              <w:rPr>
                <w:rFonts w:ascii="Arial" w:hAnsi="Arial" w:cs="Arial"/>
                <w:sz w:val="20"/>
              </w:rPr>
            </w:pPr>
            <w:r>
              <w:rPr>
                <w:rFonts w:ascii="Arial" w:hAnsi="Arial" w:cs="Arial"/>
                <w:sz w:val="20"/>
              </w:rPr>
              <w:t>Expenses</w:t>
            </w:r>
            <w:r w:rsidR="007E1B0C" w:rsidRPr="00D34386">
              <w:rPr>
                <w:rFonts w:ascii="Arial" w:hAnsi="Arial" w:cs="Arial"/>
                <w:sz w:val="20"/>
              </w:rPr>
              <w:t xml:space="preserve"> for items or services that promote general health or well-being or would have been incurred for non-remedial or non-medical reasons.</w:t>
            </w:r>
          </w:p>
          <w:p w14:paraId="0D867B87" w14:textId="77777777" w:rsidR="007E1B0C" w:rsidRPr="00D34386" w:rsidRDefault="00A73252" w:rsidP="00D34386">
            <w:pPr>
              <w:numPr>
                <w:ilvl w:val="0"/>
                <w:numId w:val="16"/>
              </w:numPr>
              <w:tabs>
                <w:tab w:val="left" w:pos="1062"/>
              </w:tabs>
              <w:spacing w:after="120"/>
              <w:ind w:left="1080" w:hanging="720"/>
              <w:rPr>
                <w:rFonts w:ascii="Arial" w:hAnsi="Arial" w:cs="Arial"/>
                <w:sz w:val="20"/>
              </w:rPr>
            </w:pPr>
            <w:r>
              <w:rPr>
                <w:rFonts w:ascii="Arial" w:hAnsi="Arial" w:cs="Arial"/>
                <w:sz w:val="20"/>
              </w:rPr>
              <w:t>Expenses</w:t>
            </w:r>
            <w:r w:rsidRPr="00D34386">
              <w:rPr>
                <w:rFonts w:ascii="Arial" w:hAnsi="Arial" w:cs="Arial"/>
                <w:sz w:val="20"/>
              </w:rPr>
              <w:t xml:space="preserve"> </w:t>
            </w:r>
            <w:r w:rsidR="007E1B0C" w:rsidRPr="00D34386">
              <w:rPr>
                <w:rFonts w:ascii="Arial" w:hAnsi="Arial" w:cs="Arial"/>
                <w:sz w:val="20"/>
              </w:rPr>
              <w:t>for which there is neither evidence nor a reasonable basis for concluding t</w:t>
            </w:r>
            <w:r w:rsidR="00D34386">
              <w:rPr>
                <w:rFonts w:ascii="Arial" w:hAnsi="Arial" w:cs="Arial"/>
                <w:sz w:val="20"/>
              </w:rPr>
              <w:t>he remedial effect will occur.</w:t>
            </w:r>
          </w:p>
          <w:p w14:paraId="7B3DAC34" w14:textId="77777777" w:rsidR="007E1B0C" w:rsidRPr="009531FC" w:rsidRDefault="007E1B0C" w:rsidP="0088595C">
            <w:pPr>
              <w:numPr>
                <w:ilvl w:val="0"/>
                <w:numId w:val="16"/>
              </w:numPr>
              <w:tabs>
                <w:tab w:val="left" w:pos="1062"/>
              </w:tabs>
              <w:spacing w:after="120"/>
              <w:ind w:left="1080" w:hanging="720"/>
              <w:rPr>
                <w:rFonts w:ascii="Arial" w:hAnsi="Arial" w:cs="Arial"/>
                <w:sz w:val="20"/>
              </w:rPr>
            </w:pPr>
            <w:r w:rsidRPr="00D34386">
              <w:rPr>
                <w:rFonts w:ascii="Arial" w:hAnsi="Arial" w:cs="Arial"/>
                <w:sz w:val="20"/>
              </w:rPr>
              <w:t>Health insurance premiums, including for Medicare or other public or private health insurance. (NOTE: Health insurance premiums are separately deducted from income in calculating cost share. Therefore they are not counted in the category of medical</w:t>
            </w:r>
            <w:r w:rsidR="00146DD9">
              <w:rPr>
                <w:rFonts w:ascii="Arial" w:hAnsi="Arial" w:cs="Arial"/>
                <w:sz w:val="20"/>
              </w:rPr>
              <w:t xml:space="preserve"> and </w:t>
            </w:r>
            <w:r w:rsidRPr="00D34386">
              <w:rPr>
                <w:rFonts w:ascii="Arial" w:hAnsi="Arial" w:cs="Arial"/>
                <w:sz w:val="20"/>
              </w:rPr>
              <w:t>remedial expenses.)</w:t>
            </w:r>
            <w:r w:rsidR="00D34386">
              <w:rPr>
                <w:rFonts w:ascii="Arial" w:hAnsi="Arial" w:cs="Arial"/>
                <w:sz w:val="20"/>
              </w:rPr>
              <w:t xml:space="preserve"> </w:t>
            </w:r>
            <w:r w:rsidRPr="00D34386">
              <w:rPr>
                <w:rFonts w:ascii="Arial" w:hAnsi="Arial" w:cs="Arial"/>
                <w:sz w:val="20"/>
              </w:rPr>
              <w:t xml:space="preserve">However, any health insurance premiums that are not separately </w:t>
            </w:r>
            <w:r w:rsidR="00D34386">
              <w:rPr>
                <w:rFonts w:ascii="Arial" w:hAnsi="Arial" w:cs="Arial"/>
                <w:sz w:val="20"/>
              </w:rPr>
              <w:t xml:space="preserve">deducted are a countable </w:t>
            </w:r>
            <w:r w:rsidR="00146DD9">
              <w:rPr>
                <w:rFonts w:ascii="Arial" w:hAnsi="Arial" w:cs="Arial"/>
                <w:sz w:val="20"/>
              </w:rPr>
              <w:t>medical and remedial expense</w:t>
            </w:r>
            <w:r w:rsidR="00D34386">
              <w:rPr>
                <w:rFonts w:ascii="Arial" w:hAnsi="Arial" w:cs="Arial"/>
                <w:sz w:val="20"/>
              </w:rPr>
              <w:t xml:space="preserve">. </w:t>
            </w:r>
          </w:p>
        </w:tc>
      </w:tr>
    </w:tbl>
    <w:p w14:paraId="23A47E06" w14:textId="77777777" w:rsidR="002C12AF" w:rsidRDefault="002C12AF" w:rsidP="00266713">
      <w:pPr>
        <w:pStyle w:val="Heading5"/>
        <w:rPr>
          <w:sz w:val="22"/>
          <w:szCs w:val="22"/>
        </w:rPr>
      </w:pPr>
    </w:p>
    <w:p w14:paraId="78835EAE" w14:textId="77777777" w:rsidR="003436A3" w:rsidRPr="008F4642" w:rsidRDefault="003436A3">
      <w:pPr>
        <w:rPr>
          <w:sz w:val="4"/>
          <w:szCs w:val="4"/>
        </w:rPr>
      </w:pPr>
    </w:p>
    <w:sectPr w:rsidR="003436A3" w:rsidRPr="008F4642" w:rsidSect="006654E5">
      <w:footerReference w:type="default" r:id="rId9"/>
      <w:pgSz w:w="12240" w:h="15840" w:code="1"/>
      <w:pgMar w:top="576" w:right="720" w:bottom="576"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67D1" w14:textId="77777777" w:rsidR="00A07E1D" w:rsidRDefault="00A07E1D" w:rsidP="00986498">
      <w:r>
        <w:separator/>
      </w:r>
    </w:p>
  </w:endnote>
  <w:endnote w:type="continuationSeparator" w:id="0">
    <w:p w14:paraId="272AA371" w14:textId="77777777" w:rsidR="00A07E1D" w:rsidRDefault="00A07E1D"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B2EE" w14:textId="77777777" w:rsidR="005D4421" w:rsidRPr="00B86FB8" w:rsidRDefault="005D4421" w:rsidP="00B86FB8">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56FA" w14:textId="77777777" w:rsidR="00A07E1D" w:rsidRDefault="00A07E1D" w:rsidP="00986498">
      <w:r>
        <w:separator/>
      </w:r>
    </w:p>
  </w:footnote>
  <w:footnote w:type="continuationSeparator" w:id="0">
    <w:p w14:paraId="76528120" w14:textId="77777777" w:rsidR="00A07E1D" w:rsidRDefault="00A07E1D" w:rsidP="0098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AE62" w14:textId="77777777" w:rsidR="0023190B" w:rsidRDefault="0023190B" w:rsidP="0023190B">
    <w:pPr>
      <w:pStyle w:val="Header"/>
      <w:tabs>
        <w:tab w:val="clear" w:pos="4320"/>
        <w:tab w:val="clear" w:pos="8640"/>
        <w:tab w:val="right" w:pos="10800"/>
      </w:tabs>
    </w:pPr>
    <w:r>
      <w:t>F-00295</w:t>
    </w:r>
    <w:r>
      <w:tab/>
      <w:t xml:space="preserve">Page </w:t>
    </w:r>
    <w:r>
      <w:fldChar w:fldCharType="begin"/>
    </w:r>
    <w:r>
      <w:instrText xml:space="preserve"> PAGE   \* MERGEFORMAT </w:instrText>
    </w:r>
    <w:r>
      <w:fldChar w:fldCharType="separate"/>
    </w:r>
    <w:r w:rsidR="005F0C54">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75D"/>
    <w:multiLevelType w:val="hybridMultilevel"/>
    <w:tmpl w:val="CA00E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047CE2"/>
    <w:multiLevelType w:val="hybridMultilevel"/>
    <w:tmpl w:val="67B2B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D28F5"/>
    <w:multiLevelType w:val="hybridMultilevel"/>
    <w:tmpl w:val="17825B8A"/>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1215258"/>
    <w:multiLevelType w:val="hybridMultilevel"/>
    <w:tmpl w:val="63984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4E08E7"/>
    <w:multiLevelType w:val="hybridMultilevel"/>
    <w:tmpl w:val="AAD661A6"/>
    <w:lvl w:ilvl="0" w:tplc="FD52F77E">
      <w:start w:val="1"/>
      <w:numFmt w:val="decimal"/>
      <w:lvlText w:val="%1."/>
      <w:lvlJc w:val="left"/>
      <w:pPr>
        <w:ind w:left="1080" w:hanging="720"/>
      </w:pPr>
      <w:rPr>
        <w:rFonts w:hint="default"/>
      </w:rPr>
    </w:lvl>
    <w:lvl w:ilvl="1" w:tplc="B77E117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55195"/>
    <w:multiLevelType w:val="hybridMultilevel"/>
    <w:tmpl w:val="35067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A109C"/>
    <w:multiLevelType w:val="hybridMultilevel"/>
    <w:tmpl w:val="D64E2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30EE7"/>
    <w:multiLevelType w:val="hybridMultilevel"/>
    <w:tmpl w:val="B1DCE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44CF6"/>
    <w:multiLevelType w:val="hybridMultilevel"/>
    <w:tmpl w:val="6C9E4CB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9">
      <w:start w:val="1"/>
      <w:numFmt w:val="lowerLetter"/>
      <w:lvlText w:val="%3."/>
      <w:lvlJc w:val="lef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5D92520"/>
    <w:multiLevelType w:val="hybridMultilevel"/>
    <w:tmpl w:val="D2E8A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711EE"/>
    <w:multiLevelType w:val="hybridMultilevel"/>
    <w:tmpl w:val="381AA7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A23E7E"/>
    <w:multiLevelType w:val="hybridMultilevel"/>
    <w:tmpl w:val="58BA6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94D05"/>
    <w:multiLevelType w:val="hybridMultilevel"/>
    <w:tmpl w:val="0A00E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8F57DE"/>
    <w:multiLevelType w:val="hybridMultilevel"/>
    <w:tmpl w:val="06BE17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CD3F1A"/>
    <w:multiLevelType w:val="hybridMultilevel"/>
    <w:tmpl w:val="2FC02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0126A"/>
    <w:multiLevelType w:val="hybridMultilevel"/>
    <w:tmpl w:val="52A61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7A61D1"/>
    <w:multiLevelType w:val="hybridMultilevel"/>
    <w:tmpl w:val="A7E0B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321311"/>
    <w:multiLevelType w:val="hybridMultilevel"/>
    <w:tmpl w:val="A5AE9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7412C8"/>
    <w:multiLevelType w:val="hybridMultilevel"/>
    <w:tmpl w:val="5A8C37F4"/>
    <w:lvl w:ilvl="0" w:tplc="1944990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5601F1"/>
    <w:multiLevelType w:val="hybridMultilevel"/>
    <w:tmpl w:val="742C4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4126559">
    <w:abstractNumId w:val="11"/>
  </w:num>
  <w:num w:numId="2" w16cid:durableId="1847788372">
    <w:abstractNumId w:val="16"/>
  </w:num>
  <w:num w:numId="3" w16cid:durableId="1912885923">
    <w:abstractNumId w:val="1"/>
  </w:num>
  <w:num w:numId="4" w16cid:durableId="1804152889">
    <w:abstractNumId w:val="9"/>
  </w:num>
  <w:num w:numId="5" w16cid:durableId="1257203764">
    <w:abstractNumId w:val="19"/>
  </w:num>
  <w:num w:numId="6" w16cid:durableId="1083063409">
    <w:abstractNumId w:val="15"/>
  </w:num>
  <w:num w:numId="7" w16cid:durableId="1861385670">
    <w:abstractNumId w:val="12"/>
  </w:num>
  <w:num w:numId="8" w16cid:durableId="1786774889">
    <w:abstractNumId w:val="0"/>
  </w:num>
  <w:num w:numId="9" w16cid:durableId="476142200">
    <w:abstractNumId w:val="3"/>
  </w:num>
  <w:num w:numId="10" w16cid:durableId="671101180">
    <w:abstractNumId w:val="17"/>
  </w:num>
  <w:num w:numId="11" w16cid:durableId="1092551915">
    <w:abstractNumId w:val="7"/>
  </w:num>
  <w:num w:numId="12" w16cid:durableId="1031950926">
    <w:abstractNumId w:val="6"/>
  </w:num>
  <w:num w:numId="13" w16cid:durableId="1878467710">
    <w:abstractNumId w:val="13"/>
  </w:num>
  <w:num w:numId="14" w16cid:durableId="252667258">
    <w:abstractNumId w:val="10"/>
  </w:num>
  <w:num w:numId="15" w16cid:durableId="347099314">
    <w:abstractNumId w:val="14"/>
  </w:num>
  <w:num w:numId="16" w16cid:durableId="1795831662">
    <w:abstractNumId w:val="18"/>
  </w:num>
  <w:num w:numId="17" w16cid:durableId="2028410687">
    <w:abstractNumId w:val="2"/>
  </w:num>
  <w:num w:numId="18" w16cid:durableId="750540277">
    <w:abstractNumId w:val="4"/>
  </w:num>
  <w:num w:numId="19" w16cid:durableId="100995586">
    <w:abstractNumId w:val="8"/>
  </w:num>
  <w:num w:numId="20" w16cid:durableId="28824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42"/>
    <w:rsid w:val="00002821"/>
    <w:rsid w:val="00004F2A"/>
    <w:rsid w:val="0001229F"/>
    <w:rsid w:val="00017634"/>
    <w:rsid w:val="0002747C"/>
    <w:rsid w:val="000553FC"/>
    <w:rsid w:val="00067161"/>
    <w:rsid w:val="00073ABC"/>
    <w:rsid w:val="000757BA"/>
    <w:rsid w:val="00076C70"/>
    <w:rsid w:val="00091B32"/>
    <w:rsid w:val="000A7361"/>
    <w:rsid w:val="000C04FF"/>
    <w:rsid w:val="000C1FD1"/>
    <w:rsid w:val="000C6D6B"/>
    <w:rsid w:val="000D11B8"/>
    <w:rsid w:val="00102A7B"/>
    <w:rsid w:val="00102B03"/>
    <w:rsid w:val="0010320D"/>
    <w:rsid w:val="00112572"/>
    <w:rsid w:val="00114478"/>
    <w:rsid w:val="0011712D"/>
    <w:rsid w:val="00126211"/>
    <w:rsid w:val="00130313"/>
    <w:rsid w:val="00132982"/>
    <w:rsid w:val="001442DB"/>
    <w:rsid w:val="001446BE"/>
    <w:rsid w:val="00146DD9"/>
    <w:rsid w:val="0016209D"/>
    <w:rsid w:val="00175A9E"/>
    <w:rsid w:val="001816D3"/>
    <w:rsid w:val="00190FC3"/>
    <w:rsid w:val="00194725"/>
    <w:rsid w:val="001950F8"/>
    <w:rsid w:val="001B0F99"/>
    <w:rsid w:val="001B24F1"/>
    <w:rsid w:val="001B295B"/>
    <w:rsid w:val="001B3068"/>
    <w:rsid w:val="001C2018"/>
    <w:rsid w:val="001C2BFE"/>
    <w:rsid w:val="001C3919"/>
    <w:rsid w:val="001D56D5"/>
    <w:rsid w:val="001E4D4D"/>
    <w:rsid w:val="001F211D"/>
    <w:rsid w:val="00211149"/>
    <w:rsid w:val="00216006"/>
    <w:rsid w:val="0022237A"/>
    <w:rsid w:val="00222AB7"/>
    <w:rsid w:val="002257E5"/>
    <w:rsid w:val="0023190B"/>
    <w:rsid w:val="002578A9"/>
    <w:rsid w:val="00266713"/>
    <w:rsid w:val="00273EC1"/>
    <w:rsid w:val="00280D1B"/>
    <w:rsid w:val="00293AD6"/>
    <w:rsid w:val="002B7EC4"/>
    <w:rsid w:val="002C12AF"/>
    <w:rsid w:val="002C7DCC"/>
    <w:rsid w:val="002E4274"/>
    <w:rsid w:val="002E5DA6"/>
    <w:rsid w:val="002F205D"/>
    <w:rsid w:val="003050BF"/>
    <w:rsid w:val="00316965"/>
    <w:rsid w:val="00327DE7"/>
    <w:rsid w:val="003326B8"/>
    <w:rsid w:val="003436A3"/>
    <w:rsid w:val="00347C43"/>
    <w:rsid w:val="0035240B"/>
    <w:rsid w:val="00365CE5"/>
    <w:rsid w:val="003866C1"/>
    <w:rsid w:val="003A5119"/>
    <w:rsid w:val="003A5EAF"/>
    <w:rsid w:val="003C19CF"/>
    <w:rsid w:val="0040023B"/>
    <w:rsid w:val="0040683E"/>
    <w:rsid w:val="00414796"/>
    <w:rsid w:val="00417AAF"/>
    <w:rsid w:val="004276FA"/>
    <w:rsid w:val="004306A6"/>
    <w:rsid w:val="00435538"/>
    <w:rsid w:val="0044301C"/>
    <w:rsid w:val="00456236"/>
    <w:rsid w:val="00467903"/>
    <w:rsid w:val="00472176"/>
    <w:rsid w:val="00473B56"/>
    <w:rsid w:val="00474D48"/>
    <w:rsid w:val="004868B9"/>
    <w:rsid w:val="004874BC"/>
    <w:rsid w:val="00487631"/>
    <w:rsid w:val="0049237B"/>
    <w:rsid w:val="004924BF"/>
    <w:rsid w:val="00494777"/>
    <w:rsid w:val="00494B58"/>
    <w:rsid w:val="004B25C4"/>
    <w:rsid w:val="004B2D54"/>
    <w:rsid w:val="004C6FDA"/>
    <w:rsid w:val="004D1B71"/>
    <w:rsid w:val="004D23E1"/>
    <w:rsid w:val="004F0309"/>
    <w:rsid w:val="00505EC4"/>
    <w:rsid w:val="00507AC5"/>
    <w:rsid w:val="005120FF"/>
    <w:rsid w:val="00514FDB"/>
    <w:rsid w:val="0051711B"/>
    <w:rsid w:val="00522E60"/>
    <w:rsid w:val="00531B4B"/>
    <w:rsid w:val="005330DF"/>
    <w:rsid w:val="00533711"/>
    <w:rsid w:val="00535C27"/>
    <w:rsid w:val="00535DAC"/>
    <w:rsid w:val="005443A2"/>
    <w:rsid w:val="0055187F"/>
    <w:rsid w:val="00561BCC"/>
    <w:rsid w:val="00573DAB"/>
    <w:rsid w:val="005870F8"/>
    <w:rsid w:val="005A3B5C"/>
    <w:rsid w:val="005C0D5F"/>
    <w:rsid w:val="005C3B14"/>
    <w:rsid w:val="005C7154"/>
    <w:rsid w:val="005D2E5D"/>
    <w:rsid w:val="005D4421"/>
    <w:rsid w:val="005D6C4E"/>
    <w:rsid w:val="005E3B85"/>
    <w:rsid w:val="005F0C54"/>
    <w:rsid w:val="005F1A82"/>
    <w:rsid w:val="005F2A77"/>
    <w:rsid w:val="005F765A"/>
    <w:rsid w:val="00604962"/>
    <w:rsid w:val="006152F6"/>
    <w:rsid w:val="00622ACC"/>
    <w:rsid w:val="00643A18"/>
    <w:rsid w:val="00645A23"/>
    <w:rsid w:val="00657696"/>
    <w:rsid w:val="006654E5"/>
    <w:rsid w:val="00680B14"/>
    <w:rsid w:val="00692DE9"/>
    <w:rsid w:val="006962F2"/>
    <w:rsid w:val="00697E36"/>
    <w:rsid w:val="006B52DF"/>
    <w:rsid w:val="006C1DED"/>
    <w:rsid w:val="006D7830"/>
    <w:rsid w:val="006E0841"/>
    <w:rsid w:val="006E148E"/>
    <w:rsid w:val="006E1BF5"/>
    <w:rsid w:val="006E7D70"/>
    <w:rsid w:val="006F723C"/>
    <w:rsid w:val="007007BC"/>
    <w:rsid w:val="0071197D"/>
    <w:rsid w:val="00725FA6"/>
    <w:rsid w:val="007329B0"/>
    <w:rsid w:val="00735C53"/>
    <w:rsid w:val="00744247"/>
    <w:rsid w:val="00746720"/>
    <w:rsid w:val="007567BB"/>
    <w:rsid w:val="00760BDC"/>
    <w:rsid w:val="0076365A"/>
    <w:rsid w:val="00777067"/>
    <w:rsid w:val="00777E5B"/>
    <w:rsid w:val="007A4E41"/>
    <w:rsid w:val="007B1394"/>
    <w:rsid w:val="007B3272"/>
    <w:rsid w:val="007C185E"/>
    <w:rsid w:val="007D3DE3"/>
    <w:rsid w:val="007E1B0C"/>
    <w:rsid w:val="007E2207"/>
    <w:rsid w:val="00802F0C"/>
    <w:rsid w:val="008038D8"/>
    <w:rsid w:val="00805AD7"/>
    <w:rsid w:val="00805E93"/>
    <w:rsid w:val="0081638B"/>
    <w:rsid w:val="0082273A"/>
    <w:rsid w:val="008312B8"/>
    <w:rsid w:val="0083516B"/>
    <w:rsid w:val="00853B3C"/>
    <w:rsid w:val="008647EE"/>
    <w:rsid w:val="0088595C"/>
    <w:rsid w:val="008968A4"/>
    <w:rsid w:val="008A54F4"/>
    <w:rsid w:val="008A71D1"/>
    <w:rsid w:val="008B7172"/>
    <w:rsid w:val="008C2A55"/>
    <w:rsid w:val="008F4642"/>
    <w:rsid w:val="008F504D"/>
    <w:rsid w:val="00900CC7"/>
    <w:rsid w:val="009045C2"/>
    <w:rsid w:val="009226A7"/>
    <w:rsid w:val="00932B42"/>
    <w:rsid w:val="00934C2C"/>
    <w:rsid w:val="00935DE1"/>
    <w:rsid w:val="0093744C"/>
    <w:rsid w:val="00937963"/>
    <w:rsid w:val="00940ED1"/>
    <w:rsid w:val="00947DB2"/>
    <w:rsid w:val="009531FC"/>
    <w:rsid w:val="0095364A"/>
    <w:rsid w:val="00956F93"/>
    <w:rsid w:val="009729E7"/>
    <w:rsid w:val="0097460F"/>
    <w:rsid w:val="009755D4"/>
    <w:rsid w:val="00975CE3"/>
    <w:rsid w:val="00983012"/>
    <w:rsid w:val="00986498"/>
    <w:rsid w:val="0099231C"/>
    <w:rsid w:val="009933FD"/>
    <w:rsid w:val="009B6F67"/>
    <w:rsid w:val="009B7AD0"/>
    <w:rsid w:val="009C1024"/>
    <w:rsid w:val="009E36EF"/>
    <w:rsid w:val="009E4A48"/>
    <w:rsid w:val="009F0538"/>
    <w:rsid w:val="009F69EB"/>
    <w:rsid w:val="009F7319"/>
    <w:rsid w:val="00A00FC4"/>
    <w:rsid w:val="00A07A20"/>
    <w:rsid w:val="00A07E1D"/>
    <w:rsid w:val="00A12DC2"/>
    <w:rsid w:val="00A21556"/>
    <w:rsid w:val="00A2635D"/>
    <w:rsid w:val="00A27BDD"/>
    <w:rsid w:val="00A3250A"/>
    <w:rsid w:val="00A35B64"/>
    <w:rsid w:val="00A51106"/>
    <w:rsid w:val="00A51608"/>
    <w:rsid w:val="00A51967"/>
    <w:rsid w:val="00A6656D"/>
    <w:rsid w:val="00A73252"/>
    <w:rsid w:val="00A74DCA"/>
    <w:rsid w:val="00A75742"/>
    <w:rsid w:val="00A7654C"/>
    <w:rsid w:val="00A92DA3"/>
    <w:rsid w:val="00A9332E"/>
    <w:rsid w:val="00AA4260"/>
    <w:rsid w:val="00AA7002"/>
    <w:rsid w:val="00AB284D"/>
    <w:rsid w:val="00AC1434"/>
    <w:rsid w:val="00AC4F49"/>
    <w:rsid w:val="00AC7B8C"/>
    <w:rsid w:val="00AD11DA"/>
    <w:rsid w:val="00AD3718"/>
    <w:rsid w:val="00AD67B4"/>
    <w:rsid w:val="00AD6D54"/>
    <w:rsid w:val="00AE76FF"/>
    <w:rsid w:val="00AF603B"/>
    <w:rsid w:val="00AF74A7"/>
    <w:rsid w:val="00B03A3A"/>
    <w:rsid w:val="00B10BD8"/>
    <w:rsid w:val="00B22E99"/>
    <w:rsid w:val="00B30B6E"/>
    <w:rsid w:val="00B3120D"/>
    <w:rsid w:val="00B353CD"/>
    <w:rsid w:val="00B3671A"/>
    <w:rsid w:val="00B40A0D"/>
    <w:rsid w:val="00B53C2C"/>
    <w:rsid w:val="00B56DF4"/>
    <w:rsid w:val="00B571BD"/>
    <w:rsid w:val="00B613B5"/>
    <w:rsid w:val="00B726AE"/>
    <w:rsid w:val="00B7303A"/>
    <w:rsid w:val="00B86FB8"/>
    <w:rsid w:val="00B918CB"/>
    <w:rsid w:val="00BB188A"/>
    <w:rsid w:val="00BB2992"/>
    <w:rsid w:val="00C013B0"/>
    <w:rsid w:val="00C04D4E"/>
    <w:rsid w:val="00C06F1C"/>
    <w:rsid w:val="00C33BCE"/>
    <w:rsid w:val="00C45E10"/>
    <w:rsid w:val="00C479EA"/>
    <w:rsid w:val="00C52162"/>
    <w:rsid w:val="00C54A14"/>
    <w:rsid w:val="00C65A87"/>
    <w:rsid w:val="00C724C0"/>
    <w:rsid w:val="00C81E81"/>
    <w:rsid w:val="00C94C38"/>
    <w:rsid w:val="00CC3643"/>
    <w:rsid w:val="00CE5BD6"/>
    <w:rsid w:val="00CE797E"/>
    <w:rsid w:val="00CF15BD"/>
    <w:rsid w:val="00CF282E"/>
    <w:rsid w:val="00CF2B6C"/>
    <w:rsid w:val="00CF37A9"/>
    <w:rsid w:val="00D05B09"/>
    <w:rsid w:val="00D1547D"/>
    <w:rsid w:val="00D168E7"/>
    <w:rsid w:val="00D23D81"/>
    <w:rsid w:val="00D34386"/>
    <w:rsid w:val="00D4036E"/>
    <w:rsid w:val="00D41CA5"/>
    <w:rsid w:val="00D55876"/>
    <w:rsid w:val="00DB24F1"/>
    <w:rsid w:val="00DB3D75"/>
    <w:rsid w:val="00DC6359"/>
    <w:rsid w:val="00DE21D3"/>
    <w:rsid w:val="00DE5C7B"/>
    <w:rsid w:val="00E203D7"/>
    <w:rsid w:val="00E22FF6"/>
    <w:rsid w:val="00E24199"/>
    <w:rsid w:val="00E4324E"/>
    <w:rsid w:val="00E53537"/>
    <w:rsid w:val="00E737F6"/>
    <w:rsid w:val="00E91F90"/>
    <w:rsid w:val="00EA127C"/>
    <w:rsid w:val="00EF1B5F"/>
    <w:rsid w:val="00EF3F96"/>
    <w:rsid w:val="00EF6BF1"/>
    <w:rsid w:val="00EF6C4E"/>
    <w:rsid w:val="00F01ADE"/>
    <w:rsid w:val="00F026BA"/>
    <w:rsid w:val="00F11532"/>
    <w:rsid w:val="00F13459"/>
    <w:rsid w:val="00F14423"/>
    <w:rsid w:val="00F3506D"/>
    <w:rsid w:val="00F62355"/>
    <w:rsid w:val="00F632FB"/>
    <w:rsid w:val="00F81931"/>
    <w:rsid w:val="00F84954"/>
    <w:rsid w:val="00F84DE0"/>
    <w:rsid w:val="00FA3607"/>
    <w:rsid w:val="00FF02B6"/>
    <w:rsid w:val="00FF10DD"/>
    <w:rsid w:val="00FF35A7"/>
    <w:rsid w:val="00FF5EF5"/>
    <w:rsid w:val="00FF5FF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FD905"/>
  <w15:docId w15:val="{1F846665-90F0-47B3-8197-C9436FAE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5">
    <w:name w:val="heading 5"/>
    <w:basedOn w:val="Normal"/>
    <w:next w:val="Normal"/>
    <w:qFormat/>
    <w:rsid w:val="00266713"/>
    <w:pPr>
      <w:keepNext/>
      <w:widowControl w:val="0"/>
      <w:jc w:val="center"/>
      <w:outlineLvl w:val="4"/>
    </w:pPr>
    <w:rPr>
      <w:rFonts w:ascii="Arial" w:hAnsi="Arial" w:cs="Arial"/>
      <w:b/>
      <w:snapToGrid w:val="0"/>
      <w:sz w:val="28"/>
      <w:szCs w:val="28"/>
    </w:rPr>
  </w:style>
  <w:style w:type="paragraph" w:styleId="Heading6">
    <w:name w:val="heading 6"/>
    <w:basedOn w:val="Normal"/>
    <w:next w:val="Normal"/>
    <w:qFormat/>
    <w:rsid w:val="00266713"/>
    <w:pPr>
      <w:keepNext/>
      <w:widowControl w:val="0"/>
      <w:outlineLvl w:val="5"/>
    </w:pPr>
    <w:rPr>
      <w:rFonts w:ascii="Arial" w:hAnsi="Arial" w:cs="Arial"/>
      <w:b/>
      <w:i/>
      <w:snapToGrid w:val="0"/>
      <w:szCs w:val="2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7">
    <w:name w:val="heading 7"/>
    <w:basedOn w:val="Normal"/>
    <w:next w:val="Normal"/>
    <w:qFormat/>
    <w:rsid w:val="00266713"/>
    <w:pPr>
      <w:keepNext/>
      <w:spacing w:before="80"/>
      <w:outlineLvl w:val="6"/>
    </w:pPr>
    <w:rPr>
      <w:rFonts w:ascii="Arial" w:hAnsi="Arial" w:cs="Arial"/>
      <w:b/>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rPr>
  </w:style>
  <w:style w:type="paragraph" w:styleId="Footer">
    <w:name w:val="footer"/>
    <w:basedOn w:val="Normal"/>
    <w:link w:val="FooterChar"/>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Subtitle">
    <w:name w:val="Subtitle"/>
    <w:basedOn w:val="Normal"/>
    <w:next w:val="Normal"/>
    <w:link w:val="SubtitleChar"/>
    <w:qFormat/>
    <w:rsid w:val="003436A3"/>
    <w:pPr>
      <w:numPr>
        <w:ilvl w:val="1"/>
      </w:numPr>
      <w:spacing w:after="200" w:line="276" w:lineRule="auto"/>
    </w:pPr>
    <w:rPr>
      <w:rFonts w:ascii="Cambria" w:hAnsi="Cambria"/>
      <w:i/>
      <w:iCs/>
      <w:color w:val="4F81BD"/>
      <w:spacing w:val="15"/>
      <w:sz w:val="24"/>
      <w:szCs w:val="24"/>
    </w:rPr>
  </w:style>
  <w:style w:type="character" w:customStyle="1" w:styleId="SubtitleChar">
    <w:name w:val="Subtitle Char"/>
    <w:link w:val="Subtitle"/>
    <w:rsid w:val="003436A3"/>
    <w:rPr>
      <w:rFonts w:ascii="Cambria" w:hAnsi="Cambria"/>
      <w:i/>
      <w:iCs/>
      <w:color w:val="4F81BD"/>
      <w:spacing w:val="15"/>
      <w:sz w:val="24"/>
      <w:szCs w:val="24"/>
      <w:lang w:val="en-US" w:eastAsia="en-US" w:bidi="ar-SA"/>
    </w:rPr>
  </w:style>
  <w:style w:type="character" w:styleId="SubtleEmphasis">
    <w:name w:val="Subtle Emphasis"/>
    <w:qFormat/>
    <w:rsid w:val="003436A3"/>
    <w:rPr>
      <w:i/>
      <w:iCs/>
      <w:color w:val="808080"/>
    </w:rPr>
  </w:style>
  <w:style w:type="character" w:customStyle="1" w:styleId="FooterChar">
    <w:name w:val="Footer Char"/>
    <w:link w:val="Footer"/>
    <w:rsid w:val="00266713"/>
    <w:rPr>
      <w:sz w:val="22"/>
      <w:lang w:val="en-US" w:eastAsia="en-US" w:bidi="ar-SA"/>
    </w:rPr>
  </w:style>
  <w:style w:type="character" w:styleId="Hyperlink">
    <w:name w:val="Hyperlink"/>
    <w:rsid w:val="00E91F90"/>
    <w:rPr>
      <w:color w:val="0000FF"/>
      <w:u w:val="single"/>
    </w:rPr>
  </w:style>
  <w:style w:type="character" w:styleId="FollowedHyperlink">
    <w:name w:val="FollowedHyperlink"/>
    <w:rsid w:val="008A71D1"/>
    <w:rPr>
      <w:color w:val="800080"/>
      <w:u w:val="single"/>
    </w:rPr>
  </w:style>
  <w:style w:type="character" w:customStyle="1" w:styleId="HeaderChar">
    <w:name w:val="Header Char"/>
    <w:link w:val="Header"/>
    <w:uiPriority w:val="99"/>
    <w:rsid w:val="008A71D1"/>
    <w:rPr>
      <w:rFonts w:ascii="Arial" w:hAnsi="Arial"/>
      <w:sz w:val="18"/>
    </w:rPr>
  </w:style>
  <w:style w:type="paragraph" w:styleId="BalloonText">
    <w:name w:val="Balloon Text"/>
    <w:basedOn w:val="Normal"/>
    <w:link w:val="BalloonTextChar"/>
    <w:rsid w:val="00A51608"/>
    <w:rPr>
      <w:rFonts w:ascii="Tahoma" w:hAnsi="Tahoma" w:cs="Tahoma"/>
      <w:sz w:val="16"/>
      <w:szCs w:val="16"/>
    </w:rPr>
  </w:style>
  <w:style w:type="character" w:customStyle="1" w:styleId="BalloonTextChar">
    <w:name w:val="Balloon Text Char"/>
    <w:link w:val="BalloonText"/>
    <w:rsid w:val="00A51608"/>
    <w:rPr>
      <w:rFonts w:ascii="Tahoma" w:hAnsi="Tahoma" w:cs="Tahoma"/>
      <w:sz w:val="16"/>
      <w:szCs w:val="16"/>
    </w:rPr>
  </w:style>
  <w:style w:type="character" w:styleId="CommentReference">
    <w:name w:val="annotation reference"/>
    <w:rsid w:val="00E737F6"/>
    <w:rPr>
      <w:sz w:val="16"/>
      <w:szCs w:val="16"/>
    </w:rPr>
  </w:style>
  <w:style w:type="paragraph" w:styleId="CommentText">
    <w:name w:val="annotation text"/>
    <w:basedOn w:val="Normal"/>
    <w:link w:val="CommentTextChar"/>
    <w:rsid w:val="00E737F6"/>
    <w:rPr>
      <w:sz w:val="20"/>
    </w:rPr>
  </w:style>
  <w:style w:type="character" w:customStyle="1" w:styleId="CommentTextChar">
    <w:name w:val="Comment Text Char"/>
    <w:basedOn w:val="DefaultParagraphFont"/>
    <w:link w:val="CommentText"/>
    <w:rsid w:val="00E737F6"/>
  </w:style>
  <w:style w:type="paragraph" w:styleId="CommentSubject">
    <w:name w:val="annotation subject"/>
    <w:basedOn w:val="CommentText"/>
    <w:next w:val="CommentText"/>
    <w:link w:val="CommentSubjectChar"/>
    <w:rsid w:val="00E737F6"/>
    <w:rPr>
      <w:b/>
      <w:bCs/>
    </w:rPr>
  </w:style>
  <w:style w:type="character" w:customStyle="1" w:styleId="CommentSubjectChar">
    <w:name w:val="Comment Subject Char"/>
    <w:link w:val="CommentSubject"/>
    <w:rsid w:val="00E73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912E3-79AB-4894-ABF1-F7076566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1998</Words>
  <Characters>10855</Characters>
  <Application>Microsoft Office Word</Application>
  <DocSecurity>0</DocSecurity>
  <Lines>241</Lines>
  <Paragraphs>171</Paragraphs>
  <ScaleCrop>false</ScaleCrop>
  <HeadingPairs>
    <vt:vector size="2" baseType="variant">
      <vt:variant>
        <vt:lpstr>Title</vt:lpstr>
      </vt:variant>
      <vt:variant>
        <vt:i4>1</vt:i4>
      </vt:variant>
    </vt:vector>
  </HeadingPairs>
  <TitlesOfParts>
    <vt:vector size="1" baseType="lpstr">
      <vt:lpstr>Medical and Remedial Expenses Checklist</vt:lpstr>
    </vt:vector>
  </TitlesOfParts>
  <Company>DHS</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and Remedial Expenses Checklist</dc:title>
  <dc:creator>DHS</dc:creator>
  <cp:keywords>f-00295, f00295, medical, remedial, expenses, division of medicaid services, dms</cp:keywords>
  <dc:description>Posted 01/2018 vwersion on 10/2017 for training purposes only.</dc:description>
  <cp:lastModifiedBy>Benjamin Wright</cp:lastModifiedBy>
  <cp:revision>4</cp:revision>
  <cp:lastPrinted>2006-09-21T17:30:00Z</cp:lastPrinted>
  <dcterms:created xsi:type="dcterms:W3CDTF">2026-01-07T21:53:00Z</dcterms:created>
  <dcterms:modified xsi:type="dcterms:W3CDTF">2026-01-07T21:55:00Z</dcterms:modified>
</cp:coreProperties>
</file>